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61" w:rsidRPr="00BA1BDD" w:rsidRDefault="00250DD9" w:rsidP="000242C7">
      <w:pPr>
        <w:autoSpaceDE w:val="0"/>
        <w:autoSpaceDN w:val="0"/>
        <w:adjustRightInd w:val="0"/>
        <w:spacing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rPr>
        <w:t>Pengaruh</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Lingkungan</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Kerja, Manajemen</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Sarana</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Prasarana, dan</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Budaya</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Organisasi</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Terhadap</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Kinerja</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Karyawan</w:t>
      </w:r>
      <w:r w:rsidR="00387361">
        <w:rPr>
          <w:rFonts w:ascii="Times New Roman" w:hAnsi="Times New Roman" w:cs="Times New Roman"/>
          <w:b/>
          <w:color w:val="000000"/>
          <w:sz w:val="24"/>
          <w:szCs w:val="24"/>
          <w:lang w:val="en-US"/>
        </w:rPr>
        <w:t xml:space="preserve"> </w:t>
      </w:r>
      <w:r w:rsidR="00387361" w:rsidRPr="00BA1BDD">
        <w:rPr>
          <w:rFonts w:ascii="Times New Roman" w:hAnsi="Times New Roman" w:cs="Times New Roman"/>
          <w:b/>
          <w:color w:val="000000"/>
          <w:sz w:val="24"/>
          <w:szCs w:val="24"/>
          <w:lang w:val="en-US"/>
        </w:rPr>
        <w:t>Pada</w:t>
      </w:r>
    </w:p>
    <w:p w:rsidR="00387361" w:rsidRPr="00BA1BDD" w:rsidRDefault="00387361" w:rsidP="000242C7">
      <w:pPr>
        <w:autoSpaceDE w:val="0"/>
        <w:autoSpaceDN w:val="0"/>
        <w:adjustRightInd w:val="0"/>
        <w:spacing w:line="240" w:lineRule="auto"/>
        <w:rPr>
          <w:rFonts w:ascii="Times New Roman" w:hAnsi="Times New Roman" w:cs="Times New Roman"/>
          <w:b/>
          <w:color w:val="000000"/>
          <w:sz w:val="24"/>
          <w:szCs w:val="24"/>
          <w:lang w:val="en-US"/>
        </w:rPr>
      </w:pPr>
      <w:r w:rsidRPr="00BA1BDD">
        <w:rPr>
          <w:rFonts w:ascii="Times New Roman" w:hAnsi="Times New Roman" w:cs="Times New Roman"/>
          <w:b/>
          <w:color w:val="000000"/>
          <w:sz w:val="24"/>
          <w:szCs w:val="24"/>
          <w:lang w:val="en-US"/>
        </w:rPr>
        <w:t>CV Alfa Automotive Medan.</w:t>
      </w:r>
    </w:p>
    <w:p w:rsidR="0057616D" w:rsidRPr="00F31002" w:rsidRDefault="0057616D" w:rsidP="00F31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i/>
          <w:sz w:val="24"/>
          <w:szCs w:val="20"/>
          <w:lang w:val="en-US"/>
        </w:rPr>
      </w:pPr>
    </w:p>
    <w:p w:rsidR="005F30F6" w:rsidRPr="00F31002" w:rsidRDefault="00F31002" w:rsidP="00F31002">
      <w:pPr>
        <w:spacing w:line="240" w:lineRule="auto"/>
        <w:rPr>
          <w:rStyle w:val="shorttext"/>
          <w:rFonts w:ascii="Times New Roman" w:hAnsi="Times New Roman" w:cs="Times New Roman"/>
          <w:i/>
          <w:sz w:val="24"/>
          <w:szCs w:val="24"/>
          <w:vertAlign w:val="superscript"/>
          <w:lang w:val="en-US"/>
        </w:rPr>
      </w:pPr>
      <w:r>
        <w:rPr>
          <w:rFonts w:ascii="Times New Roman" w:hAnsi="Times New Roman" w:cs="Times New Roman"/>
          <w:sz w:val="24"/>
          <w:szCs w:val="24"/>
        </w:rPr>
        <w:t>O</w:t>
      </w:r>
      <w:r>
        <w:rPr>
          <w:rFonts w:ascii="Times New Roman" w:hAnsi="Times New Roman" w:cs="Times New Roman"/>
          <w:sz w:val="24"/>
          <w:szCs w:val="24"/>
          <w:lang w:val="en-US"/>
        </w:rPr>
        <w:t xml:space="preserve">leh </w:t>
      </w:r>
      <w:r>
        <w:rPr>
          <w:rFonts w:ascii="Times New Roman" w:hAnsi="Times New Roman" w:cs="Times New Roman"/>
          <w:sz w:val="24"/>
          <w:szCs w:val="24"/>
        </w:rPr>
        <w:t>:</w:t>
      </w:r>
      <w:r w:rsidR="00A500E3">
        <w:rPr>
          <w:rFonts w:ascii="Times New Roman" w:hAnsi="Times New Roman" w:cs="Times New Roman"/>
          <w:i/>
          <w:sz w:val="24"/>
          <w:szCs w:val="24"/>
          <w:lang w:val="en-US"/>
        </w:rPr>
        <w:t xml:space="preserve"> Hendra</w:t>
      </w:r>
      <w:r>
        <w:rPr>
          <w:rFonts w:ascii="Times New Roman" w:hAnsi="Times New Roman" w:cs="Times New Roman"/>
          <w:i/>
          <w:sz w:val="24"/>
          <w:szCs w:val="24"/>
          <w:vertAlign w:val="superscript"/>
          <w:lang w:val="en-US"/>
        </w:rPr>
        <w:t>1</w:t>
      </w:r>
      <w:r w:rsidR="00A500E3">
        <w:rPr>
          <w:rFonts w:ascii="Times New Roman" w:hAnsi="Times New Roman" w:cs="Times New Roman"/>
          <w:i/>
          <w:sz w:val="24"/>
          <w:szCs w:val="24"/>
          <w:lang w:val="en-US"/>
        </w:rPr>
        <w:t xml:space="preserve">, </w:t>
      </w:r>
      <w:r w:rsidR="00C11EDE">
        <w:rPr>
          <w:i/>
        </w:rPr>
        <w:t xml:space="preserve">Kiki Hardiansyah Siregar </w:t>
      </w:r>
      <w:r w:rsidR="00C11EDE" w:rsidRPr="00C11EDE">
        <w:rPr>
          <w:sz w:val="24"/>
          <w:vertAlign w:val="superscript"/>
        </w:rPr>
        <w:t>2</w:t>
      </w:r>
    </w:p>
    <w:p w:rsidR="00BA1BDD" w:rsidRPr="0057616D" w:rsidRDefault="005758A2" w:rsidP="000242C7">
      <w:pPr>
        <w:spacing w:line="240" w:lineRule="auto"/>
        <w:rPr>
          <w:rStyle w:val="shorttext"/>
          <w:rFonts w:ascii="Times New Roman" w:hAnsi="Times New Roman" w:cs="Times New Roman"/>
          <w:b/>
          <w:i/>
          <w:sz w:val="24"/>
          <w:szCs w:val="24"/>
        </w:rPr>
      </w:pPr>
      <w:r>
        <w:rPr>
          <w:rFonts w:ascii="Times New Roman" w:hAnsi="Times New Roman" w:cs="Times New Roman"/>
          <w:b/>
          <w:i/>
          <w:noProof/>
          <w:sz w:val="24"/>
          <w:szCs w:val="24"/>
          <w:lang w:val="en-US"/>
        </w:rPr>
        <w:pict>
          <v:shapetype id="_x0000_t32" coordsize="21600,21600" o:spt="32" o:oned="t" path="m,l21600,21600e" filled="f">
            <v:path arrowok="t" fillok="f" o:connecttype="none"/>
            <o:lock v:ext="edit" shapetype="t"/>
          </v:shapetype>
          <v:shape id="_x0000_s1027" type="#_x0000_t32" style="position:absolute;left:0;text-align:left;margin-left:1.35pt;margin-top:9.3pt;width:393.75pt;height:.75pt;z-index:251659264" o:connectortype="straight"/>
        </w:pict>
      </w:r>
    </w:p>
    <w:p w:rsidR="0057616D" w:rsidRPr="0057616D" w:rsidRDefault="0057616D" w:rsidP="000242C7">
      <w:pPr>
        <w:spacing w:line="240" w:lineRule="auto"/>
        <w:rPr>
          <w:rStyle w:val="tlid-translation"/>
          <w:rFonts w:ascii="Times New Roman" w:hAnsi="Times New Roman" w:cs="Times New Roman"/>
          <w:b/>
          <w:i/>
          <w:sz w:val="24"/>
          <w:szCs w:val="24"/>
          <w:lang w:val="en-US"/>
        </w:rPr>
      </w:pPr>
      <w:r w:rsidRPr="0057616D">
        <w:rPr>
          <w:rStyle w:val="tlid-translation"/>
          <w:rFonts w:ascii="Times New Roman" w:hAnsi="Times New Roman" w:cs="Times New Roman"/>
          <w:b/>
          <w:i/>
          <w:sz w:val="24"/>
          <w:szCs w:val="24"/>
          <w:lang w:val="en-US"/>
        </w:rPr>
        <w:t>ABSTRACT</w:t>
      </w:r>
    </w:p>
    <w:p w:rsidR="0057616D" w:rsidRPr="0057616D" w:rsidRDefault="0057616D" w:rsidP="000242C7">
      <w:pPr>
        <w:spacing w:line="240" w:lineRule="auto"/>
        <w:jc w:val="both"/>
        <w:rPr>
          <w:rStyle w:val="tlid-translation"/>
          <w:rFonts w:ascii="Times New Roman" w:hAnsi="Times New Roman" w:cs="Times New Roman"/>
          <w:i/>
          <w:sz w:val="24"/>
          <w:szCs w:val="24"/>
          <w:lang w:val="en-US"/>
        </w:rPr>
      </w:pPr>
    </w:p>
    <w:p w:rsidR="00486F80" w:rsidRPr="004E4E8C" w:rsidRDefault="00486F80" w:rsidP="000242C7">
      <w:pPr>
        <w:spacing w:line="240" w:lineRule="auto"/>
        <w:ind w:firstLine="851"/>
        <w:jc w:val="both"/>
        <w:rPr>
          <w:rStyle w:val="tlid-translation"/>
          <w:rFonts w:ascii="Times New Roman" w:hAnsi="Times New Roman" w:cs="Times New Roman"/>
          <w:sz w:val="24"/>
          <w:szCs w:val="24"/>
          <w:lang w:val="en-US"/>
        </w:rPr>
      </w:pPr>
      <w:r w:rsidRPr="00696ADD">
        <w:rPr>
          <w:rStyle w:val="tlid-translation"/>
          <w:rFonts w:ascii="Times New Roman" w:hAnsi="Times New Roman" w:cs="Times New Roman"/>
          <w:i/>
          <w:sz w:val="24"/>
          <w:szCs w:val="24"/>
        </w:rPr>
        <w:t>The problem in this research is the low performance of employees at CV Alfa Automotive Medan. This research is to know the influence of work environment, management of infrastructure facilities, and organizational culture on employee performance at CV Alfa</w:t>
      </w:r>
      <w:r w:rsidR="004E4E8C">
        <w:rPr>
          <w:rStyle w:val="tlid-translation"/>
          <w:rFonts w:ascii="Times New Roman" w:hAnsi="Times New Roman" w:cs="Times New Roman"/>
          <w:i/>
          <w:sz w:val="24"/>
          <w:szCs w:val="24"/>
        </w:rPr>
        <w:t xml:space="preserve"> Automotive Medan.</w:t>
      </w:r>
    </w:p>
    <w:p w:rsidR="00486F80" w:rsidRPr="00696ADD" w:rsidRDefault="00486F80" w:rsidP="000242C7">
      <w:pPr>
        <w:spacing w:line="240" w:lineRule="auto"/>
        <w:ind w:firstLine="851"/>
        <w:jc w:val="both"/>
        <w:rPr>
          <w:rStyle w:val="tlid-translation"/>
          <w:rFonts w:ascii="Times New Roman" w:hAnsi="Times New Roman" w:cs="Times New Roman"/>
          <w:i/>
          <w:sz w:val="24"/>
          <w:szCs w:val="24"/>
          <w:lang w:val="en-US"/>
        </w:rPr>
      </w:pPr>
      <w:r w:rsidRPr="00696ADD">
        <w:rPr>
          <w:rStyle w:val="tlid-translation"/>
          <w:rFonts w:ascii="Times New Roman" w:hAnsi="Times New Roman" w:cs="Times New Roman"/>
          <w:i/>
          <w:sz w:val="24"/>
          <w:szCs w:val="24"/>
        </w:rPr>
        <w:t xml:space="preserve">The type of research used is descriptive quantitative. Population in this research is employees at CV Alfa Automotive Medan which amounted to 40 employees using technique of determination of saturated sample. So the sample in this study amounted to 40 people. The data source in this research from primary data and secondary data. Where is the primary data from observation, interview and questionnaire. While the secondary data can be from data that has been documented. While the data analysis techniques used are descriptive analysis and multiple linear regression. </w:t>
      </w:r>
    </w:p>
    <w:p w:rsidR="00486F80" w:rsidRPr="00696ADD" w:rsidRDefault="00486F80" w:rsidP="000242C7">
      <w:pPr>
        <w:spacing w:line="240" w:lineRule="auto"/>
        <w:ind w:firstLine="851"/>
        <w:jc w:val="both"/>
        <w:rPr>
          <w:rStyle w:val="tlid-translation"/>
          <w:rFonts w:ascii="Times New Roman" w:hAnsi="Times New Roman" w:cs="Times New Roman"/>
          <w:i/>
          <w:sz w:val="24"/>
          <w:szCs w:val="24"/>
          <w:lang w:val="en-US"/>
        </w:rPr>
      </w:pPr>
      <w:r w:rsidRPr="00696ADD">
        <w:rPr>
          <w:rStyle w:val="tlid-translation"/>
          <w:rFonts w:ascii="Times New Roman" w:hAnsi="Times New Roman" w:cs="Times New Roman"/>
          <w:i/>
          <w:sz w:val="24"/>
          <w:szCs w:val="24"/>
        </w:rPr>
        <w:t xml:space="preserve">The result of multiple regression analysis is Y = 3,711 + 0,212 X1 + 0,268X2 + 0,071 X3 + e showing work environment, management of infrastructure and organizational culture have positive and significant influence to employee performance. Sedangan test result (t) or partial test indicates that the work environment has a positive and significant effect on employee performance where it can be seen t value = 2,263&gt; t table 2.028, the variable of infrastructure management also have positive and significant effect on employee performance which can be seen t calculate = 2,983&gt; ttabel 2.028, and organizational culture variable also have positive and significant effect to employee performance which can be seen t value = 2,252&gt; ttable 2,028. The result of coefficient of determination with correlation regression value of 0.875, meaning that together work environment, infrastructure management, and organizational culture on employee performance at CV Alfa Automotive Medan has contribution at the level of close and positive. Then coefficient of determination (R2) equal to 0,747 (74,7%). So it can be said that 74,7% variation of dependent variable that is work environment, facility management of infrastructure, and organizational culture in this model have contribution to employee performance at CV Alfa Automotive Medan, while the rest equal to 26,3% influenced by other variable outside model . </w:t>
      </w:r>
    </w:p>
    <w:p w:rsidR="00486F80" w:rsidRPr="00696ADD" w:rsidRDefault="00486F80" w:rsidP="000242C7">
      <w:pPr>
        <w:spacing w:line="240" w:lineRule="auto"/>
        <w:jc w:val="both"/>
        <w:rPr>
          <w:rStyle w:val="tlid-translation"/>
          <w:rFonts w:ascii="Times New Roman" w:hAnsi="Times New Roman" w:cs="Times New Roman"/>
          <w:i/>
          <w:sz w:val="24"/>
          <w:szCs w:val="24"/>
          <w:lang w:val="en-US"/>
        </w:rPr>
      </w:pPr>
    </w:p>
    <w:p w:rsidR="00486F80" w:rsidRPr="00696ADD" w:rsidRDefault="00486F80" w:rsidP="000242C7">
      <w:pPr>
        <w:spacing w:line="240" w:lineRule="auto"/>
        <w:jc w:val="both"/>
        <w:rPr>
          <w:rStyle w:val="tlid-translation"/>
          <w:rFonts w:ascii="Times New Roman" w:hAnsi="Times New Roman" w:cs="Times New Roman"/>
          <w:i/>
          <w:sz w:val="24"/>
          <w:szCs w:val="24"/>
          <w:lang w:val="en-US"/>
        </w:rPr>
      </w:pPr>
    </w:p>
    <w:p w:rsidR="00BA1BDD" w:rsidRPr="00233F7F" w:rsidRDefault="00486F80" w:rsidP="000242C7">
      <w:pPr>
        <w:spacing w:line="240" w:lineRule="auto"/>
        <w:jc w:val="both"/>
        <w:rPr>
          <w:rStyle w:val="tlid-translation"/>
          <w:rFonts w:ascii="Times New Roman" w:hAnsi="Times New Roman" w:cs="Times New Roman"/>
          <w:b/>
          <w:i/>
          <w:sz w:val="24"/>
          <w:szCs w:val="24"/>
          <w:lang w:val="en-US"/>
        </w:rPr>
      </w:pPr>
      <w:r w:rsidRPr="00233F7F">
        <w:rPr>
          <w:rStyle w:val="tlid-translation"/>
          <w:rFonts w:ascii="Times New Roman" w:hAnsi="Times New Roman" w:cs="Times New Roman"/>
          <w:b/>
          <w:i/>
          <w:sz w:val="24"/>
          <w:szCs w:val="24"/>
        </w:rPr>
        <w:t>Keywords:</w:t>
      </w:r>
      <w:r w:rsidRPr="00696ADD">
        <w:rPr>
          <w:rStyle w:val="tlid-translation"/>
          <w:rFonts w:ascii="Times New Roman" w:hAnsi="Times New Roman" w:cs="Times New Roman"/>
          <w:i/>
          <w:sz w:val="24"/>
          <w:szCs w:val="24"/>
        </w:rPr>
        <w:t xml:space="preserve"> </w:t>
      </w:r>
      <w:r w:rsidRPr="00233F7F">
        <w:rPr>
          <w:rStyle w:val="tlid-translation"/>
          <w:rFonts w:ascii="Times New Roman" w:hAnsi="Times New Roman" w:cs="Times New Roman"/>
          <w:b/>
          <w:i/>
          <w:sz w:val="24"/>
          <w:szCs w:val="24"/>
        </w:rPr>
        <w:t>Work Environment, Infrastructure Management, Organizational Culture, and Employee Performance</w:t>
      </w:r>
    </w:p>
    <w:p w:rsidR="00D46F9C" w:rsidRDefault="00D46F9C" w:rsidP="000242C7">
      <w:pPr>
        <w:spacing w:line="240" w:lineRule="auto"/>
        <w:jc w:val="both"/>
        <w:rPr>
          <w:rStyle w:val="tlid-translation"/>
          <w:rFonts w:ascii="Times New Roman" w:hAnsi="Times New Roman" w:cs="Times New Roman"/>
          <w:i/>
          <w:sz w:val="24"/>
          <w:szCs w:val="24"/>
          <w:lang w:val="en-US"/>
        </w:rPr>
      </w:pPr>
    </w:p>
    <w:p w:rsidR="00D46F9C" w:rsidRDefault="00D46F9C" w:rsidP="000242C7">
      <w:pPr>
        <w:spacing w:line="240" w:lineRule="auto"/>
        <w:jc w:val="both"/>
        <w:rPr>
          <w:rStyle w:val="tlid-translation"/>
          <w:rFonts w:ascii="Times New Roman" w:hAnsi="Times New Roman" w:cs="Times New Roman"/>
          <w:i/>
          <w:sz w:val="24"/>
          <w:szCs w:val="24"/>
          <w:lang w:val="en-US"/>
        </w:rPr>
      </w:pPr>
    </w:p>
    <w:p w:rsidR="00D46F9C" w:rsidRDefault="00D46F9C" w:rsidP="000242C7">
      <w:pPr>
        <w:spacing w:line="240" w:lineRule="auto"/>
        <w:jc w:val="both"/>
        <w:rPr>
          <w:rStyle w:val="tlid-translation"/>
          <w:rFonts w:ascii="Times New Roman" w:hAnsi="Times New Roman" w:cs="Times New Roman"/>
          <w:i/>
          <w:sz w:val="24"/>
          <w:szCs w:val="24"/>
          <w:lang w:val="en-US"/>
        </w:rPr>
      </w:pPr>
    </w:p>
    <w:p w:rsidR="00A64EE9" w:rsidRDefault="00A64EE9" w:rsidP="000242C7">
      <w:pPr>
        <w:spacing w:line="240" w:lineRule="auto"/>
        <w:jc w:val="both"/>
        <w:rPr>
          <w:rStyle w:val="tlid-translation"/>
          <w:rFonts w:ascii="Times New Roman" w:hAnsi="Times New Roman" w:cs="Times New Roman"/>
          <w:i/>
          <w:sz w:val="24"/>
          <w:szCs w:val="24"/>
          <w:lang w:val="en-US"/>
        </w:rPr>
      </w:pPr>
    </w:p>
    <w:p w:rsidR="00D46F9C" w:rsidRPr="00BB449C" w:rsidRDefault="00D46F9C" w:rsidP="000242C7">
      <w:pPr>
        <w:spacing w:line="240" w:lineRule="auto"/>
        <w:rPr>
          <w:rFonts w:ascii="Times New Roman" w:hAnsi="Times New Roman" w:cs="Times New Roman"/>
          <w:b/>
          <w:sz w:val="28"/>
          <w:szCs w:val="28"/>
        </w:rPr>
      </w:pPr>
      <w:r w:rsidRPr="00BB449C">
        <w:rPr>
          <w:rFonts w:ascii="Times New Roman" w:hAnsi="Times New Roman" w:cs="Times New Roman"/>
          <w:b/>
          <w:sz w:val="28"/>
          <w:szCs w:val="28"/>
        </w:rPr>
        <w:lastRenderedPageBreak/>
        <w:t>PENDAHULUAN</w:t>
      </w:r>
    </w:p>
    <w:p w:rsidR="00D46F9C" w:rsidRPr="00BB449C" w:rsidRDefault="00D46F9C" w:rsidP="000242C7">
      <w:pPr>
        <w:spacing w:line="240" w:lineRule="auto"/>
        <w:rPr>
          <w:rFonts w:ascii="Times New Roman" w:hAnsi="Times New Roman" w:cs="Times New Roman"/>
          <w:b/>
          <w:sz w:val="28"/>
          <w:szCs w:val="28"/>
        </w:rPr>
      </w:pPr>
    </w:p>
    <w:p w:rsidR="00D46F9C" w:rsidRPr="009D43BA" w:rsidRDefault="00D46F9C" w:rsidP="004471D5">
      <w:pPr>
        <w:pStyle w:val="ListParagraph"/>
        <w:numPr>
          <w:ilvl w:val="0"/>
          <w:numId w:val="12"/>
        </w:numPr>
        <w:tabs>
          <w:tab w:val="left" w:pos="360"/>
        </w:tabs>
        <w:spacing w:line="240" w:lineRule="auto"/>
        <w:ind w:hanging="1080"/>
        <w:jc w:val="left"/>
        <w:rPr>
          <w:rFonts w:ascii="Times New Roman" w:hAnsi="Times New Roman" w:cs="Times New Roman"/>
          <w:b/>
          <w:sz w:val="24"/>
          <w:szCs w:val="24"/>
        </w:rPr>
      </w:pPr>
      <w:r w:rsidRPr="009D43BA">
        <w:rPr>
          <w:rFonts w:ascii="Times New Roman" w:hAnsi="Times New Roman" w:cs="Times New Roman"/>
          <w:b/>
          <w:sz w:val="24"/>
          <w:szCs w:val="24"/>
        </w:rPr>
        <w:t>Latar Belakang Penelitian</w:t>
      </w:r>
    </w:p>
    <w:p w:rsidR="00D46F9C" w:rsidRDefault="00D46F9C" w:rsidP="00ED3626">
      <w:pPr>
        <w:pStyle w:val="ListParagraph"/>
        <w:spacing w:line="240" w:lineRule="auto"/>
        <w:ind w:left="0" w:firstLine="450"/>
        <w:jc w:val="both"/>
        <w:rPr>
          <w:rFonts w:ascii="Times New Roman" w:hAnsi="Times New Roman" w:cs="Times New Roman"/>
          <w:sz w:val="24"/>
          <w:szCs w:val="24"/>
        </w:rPr>
      </w:pPr>
      <w:r>
        <w:rPr>
          <w:rFonts w:ascii="Times New Roman" w:hAnsi="Times New Roman" w:cs="Times New Roman"/>
          <w:sz w:val="24"/>
          <w:szCs w:val="24"/>
        </w:rPr>
        <w:t>Di dunia usaha yang berkembang cukup pesat saat ini, tentunya sangat membutuhkan Sumber Daya Manusia (SDM) yang terampil, bermutu, dan siap pakai serta dapat diandalkan dalam bidangnya masing-masing. Untuk mendukung kegiatan dan pekerjaan SDM harus didukung pula dengan sarana prasarana yang nyaman, lingkungan kerja yang baik, dan budaya organisasi juga harus baik agar kinerja karyawan menjadi lebih baik lagi.</w:t>
      </w:r>
    </w:p>
    <w:p w:rsidR="00011EB4" w:rsidRDefault="00D46F9C" w:rsidP="000242C7">
      <w:pPr>
        <w:pStyle w:val="ListParagraph"/>
        <w:spacing w:line="240" w:lineRule="auto"/>
        <w:ind w:left="0" w:firstLine="450"/>
        <w:jc w:val="both"/>
        <w:rPr>
          <w:rFonts w:ascii="Times New Roman" w:hAnsi="Times New Roman" w:cs="Times New Roman"/>
          <w:sz w:val="24"/>
          <w:szCs w:val="24"/>
          <w:lang w:val="en-US"/>
        </w:rPr>
      </w:pPr>
      <w:r>
        <w:rPr>
          <w:rFonts w:ascii="Times New Roman" w:hAnsi="Times New Roman" w:cs="Times New Roman"/>
          <w:sz w:val="24"/>
          <w:szCs w:val="24"/>
        </w:rPr>
        <w:t xml:space="preserve">Salah satu yang mempengaruhi kinerja karyawan adalah lingkungan kerja. Lingkungan kerja merupakan segala sesuatu yang berada di sekitar karyawan yang dapat mempengaruhi kegiatan atau pelaksanaan pekerjaan. Lingkungan kerja juga merupakan keseluruhan sarana dan prasarana kerja yang ada di sekitar karyawan yang sedang melakukan pekerjaan yang dapat mempengaruhi pelaksanaan pekerjaan meliputi tempat bekerja, fasilitas, kebersihan, pencahayaan, ketenangan, termasuk juga hubungan kerja antara orang-orang yang ada di tempat itu. </w:t>
      </w:r>
    </w:p>
    <w:p w:rsidR="00D46F9C" w:rsidRPr="00FC3A3C" w:rsidRDefault="00D46F9C" w:rsidP="00FC3A3C">
      <w:pPr>
        <w:pStyle w:val="ListParagraph"/>
        <w:spacing w:line="240" w:lineRule="auto"/>
        <w:ind w:left="0" w:firstLine="450"/>
        <w:jc w:val="both"/>
        <w:rPr>
          <w:rFonts w:ascii="Times New Roman" w:hAnsi="Times New Roman" w:cs="Times New Roman"/>
          <w:sz w:val="24"/>
          <w:szCs w:val="24"/>
        </w:rPr>
      </w:pPr>
      <w:r>
        <w:rPr>
          <w:rFonts w:ascii="Times New Roman" w:hAnsi="Times New Roman" w:cs="Times New Roman"/>
          <w:sz w:val="24"/>
          <w:szCs w:val="24"/>
        </w:rPr>
        <w:t>Budaya organisasi merupakan suatu kekuatan sosial yang tidak tampak, yang dapat menggerakkan orang-orang dalam suatu organisasi untuk melakukan aktivitas kerja. Budaya organisasi yang kuat akan mendukung  kinerja karyawan, sebaliknya budaya organisasi yang lemah tidak akan mendukung kinerja karyawan. Budaya organisasi adalah norma, keyakinan, sikap dan filosofi organisasi. Kebudayaan adalah suatu sistem nilai, keyakinan, dan norma-norma yang unik yang dimiliki secara bersama oleh anggota suatu organisasi. Berdasarkan analisis peneliti budaya organisasi pada CV Alfa Automotive Medan masih kurang baik. Banyak karyawan yang masih melanggar peraturan yang telah ditetapkan. Contohnya masih banyak ditemukan karyawan yang sering datang terlambat bahkan sering juga karyawan</w:t>
      </w:r>
      <w:r w:rsidR="00FC3A3C">
        <w:rPr>
          <w:rFonts w:ascii="Times New Roman" w:hAnsi="Times New Roman" w:cs="Times New Roman"/>
          <w:sz w:val="24"/>
          <w:szCs w:val="24"/>
          <w:lang w:val="en-US"/>
        </w:rPr>
        <w:t xml:space="preserve"> </w:t>
      </w:r>
      <w:r>
        <w:rPr>
          <w:rFonts w:ascii="Times New Roman" w:hAnsi="Times New Roman" w:cs="Times New Roman"/>
          <w:sz w:val="24"/>
          <w:szCs w:val="24"/>
        </w:rPr>
        <w:t>tidak hadir. Tentunya akan mempengaruhi kinerja karyawan yang lain bahkan akan mempengaruhi kinerja perusahaan. Observasi mengenaiketidakhadiran dan keterlambatan karyawan dapat disajikan pada tabel di bawah ini.</w:t>
      </w:r>
    </w:p>
    <w:p w:rsidR="00D46F9C" w:rsidRDefault="00D46F9C" w:rsidP="000242C7">
      <w:pPr>
        <w:spacing w:line="240" w:lineRule="auto"/>
        <w:ind w:firstLine="450"/>
        <w:jc w:val="both"/>
        <w:rPr>
          <w:rFonts w:ascii="Times New Roman" w:hAnsi="Times New Roman" w:cs="Times New Roman"/>
          <w:b/>
          <w:sz w:val="24"/>
          <w:szCs w:val="24"/>
          <w:lang w:val="en-US"/>
        </w:rPr>
      </w:pPr>
      <w:r>
        <w:rPr>
          <w:rFonts w:ascii="Times New Roman" w:hAnsi="Times New Roman" w:cs="Times New Roman"/>
          <w:sz w:val="24"/>
          <w:szCs w:val="24"/>
        </w:rPr>
        <w:t>Berdasarkan latar belakang masalah yang telah dijelaskan di atas, maka peneliti tertarik untuk menulis skripsi dengan judul “</w:t>
      </w:r>
      <w:r>
        <w:rPr>
          <w:rFonts w:ascii="Times New Roman" w:hAnsi="Times New Roman" w:cs="Times New Roman"/>
          <w:b/>
          <w:sz w:val="24"/>
          <w:szCs w:val="24"/>
        </w:rPr>
        <w:t>Pengaruh Lingkungan Kerja, Manajemen Sarana Prasarana, Budaya Organisasi Terhadap Kinerja Karyawan Pada CV ALFA AUTOMOTIVE MEDAN”.</w:t>
      </w:r>
    </w:p>
    <w:p w:rsidR="00FC3A3C" w:rsidRPr="00FC3A3C" w:rsidRDefault="00FC3A3C" w:rsidP="000242C7">
      <w:pPr>
        <w:spacing w:line="240" w:lineRule="auto"/>
        <w:ind w:firstLine="450"/>
        <w:jc w:val="both"/>
        <w:rPr>
          <w:rFonts w:ascii="Times New Roman" w:hAnsi="Times New Roman" w:cs="Times New Roman"/>
          <w:b/>
          <w:sz w:val="24"/>
          <w:szCs w:val="24"/>
          <w:lang w:val="en-US"/>
        </w:rPr>
      </w:pPr>
    </w:p>
    <w:p w:rsidR="00EF6E52" w:rsidRPr="009D43BA" w:rsidRDefault="00EF6E52" w:rsidP="004471D5">
      <w:pPr>
        <w:pStyle w:val="ListParagraph"/>
        <w:numPr>
          <w:ilvl w:val="0"/>
          <w:numId w:val="12"/>
        </w:numPr>
        <w:tabs>
          <w:tab w:val="left" w:pos="450"/>
          <w:tab w:val="left" w:leader="dot" w:pos="7655"/>
        </w:tabs>
        <w:spacing w:line="240" w:lineRule="auto"/>
        <w:ind w:hanging="1080"/>
        <w:jc w:val="both"/>
        <w:rPr>
          <w:rFonts w:ascii="Times New Roman" w:eastAsia="Calibri" w:hAnsi="Times New Roman" w:cs="Times New Roman"/>
          <w:b/>
          <w:sz w:val="24"/>
          <w:szCs w:val="24"/>
          <w:lang w:val="en-US"/>
        </w:rPr>
      </w:pPr>
      <w:r w:rsidRPr="009D43BA">
        <w:rPr>
          <w:rFonts w:ascii="Times New Roman" w:eastAsia="Calibri" w:hAnsi="Times New Roman" w:cs="Times New Roman"/>
          <w:b/>
          <w:sz w:val="24"/>
          <w:szCs w:val="24"/>
          <w:lang w:val="en-US"/>
        </w:rPr>
        <w:t>METODOLOGI PENELITIAN</w:t>
      </w:r>
    </w:p>
    <w:p w:rsidR="00EF6E52" w:rsidRDefault="003A2317" w:rsidP="000242C7">
      <w:pPr>
        <w:spacing w:line="240" w:lineRule="auto"/>
        <w:ind w:firstLine="630"/>
        <w:jc w:val="both"/>
        <w:rPr>
          <w:rFonts w:ascii="Times New Roman" w:hAnsi="Times New Roman" w:cs="Times New Roman"/>
          <w:sz w:val="24"/>
          <w:szCs w:val="24"/>
        </w:rPr>
      </w:pPr>
      <w:r>
        <w:rPr>
          <w:rFonts w:ascii="Times New Roman" w:hAnsi="Times New Roman" w:cs="Times New Roman"/>
          <w:sz w:val="24"/>
          <w:szCs w:val="24"/>
          <w:lang w:val="en-US"/>
        </w:rPr>
        <w:t>Metode</w:t>
      </w:r>
      <w:r w:rsidR="00EF6E52">
        <w:rPr>
          <w:rFonts w:ascii="Times New Roman" w:hAnsi="Times New Roman" w:cs="Times New Roman"/>
          <w:sz w:val="24"/>
          <w:szCs w:val="24"/>
        </w:rPr>
        <w:t xml:space="preserve"> penelitian yang digunakan dalam penelitian ini adalah deskriptif kuantitatif.</w:t>
      </w:r>
      <w:r w:rsidR="006F55E7">
        <w:rPr>
          <w:rFonts w:ascii="Times New Roman" w:hAnsi="Times New Roman" w:cs="Times New Roman"/>
          <w:sz w:val="24"/>
          <w:szCs w:val="24"/>
          <w:lang w:val="en-US"/>
        </w:rPr>
        <w:t xml:space="preserve"> </w:t>
      </w:r>
      <w:r w:rsidR="00EF6E52">
        <w:rPr>
          <w:rFonts w:ascii="Times New Roman" w:hAnsi="Times New Roman" w:cs="Times New Roman"/>
          <w:sz w:val="24"/>
          <w:szCs w:val="24"/>
        </w:rPr>
        <w:t>Jenis penelitian ini digunakan untuk memberikan deskripsi atau gambaran data mengenai objek yang diteliti melalui data sampel ataupun populasi. Sementara kuantitatif merupakan hasil penelitian yang akan dihitung berdasarkan regresi dan pengujian hipotesis.</w:t>
      </w:r>
    </w:p>
    <w:p w:rsidR="00EF6E52" w:rsidRDefault="00EF6E52" w:rsidP="000242C7">
      <w:pPr>
        <w:spacing w:line="240" w:lineRule="auto"/>
        <w:jc w:val="both"/>
        <w:rPr>
          <w:rFonts w:ascii="Times New Roman" w:hAnsi="Times New Roman" w:cs="Times New Roman"/>
          <w:b/>
          <w:sz w:val="24"/>
          <w:szCs w:val="24"/>
          <w:lang w:val="en-US"/>
        </w:rPr>
      </w:pPr>
    </w:p>
    <w:p w:rsidR="00FC3A3C" w:rsidRDefault="00FC3A3C" w:rsidP="000242C7">
      <w:pPr>
        <w:spacing w:line="240" w:lineRule="auto"/>
        <w:jc w:val="both"/>
        <w:rPr>
          <w:rFonts w:ascii="Times New Roman" w:hAnsi="Times New Roman" w:cs="Times New Roman"/>
          <w:b/>
          <w:sz w:val="24"/>
          <w:szCs w:val="24"/>
          <w:lang w:val="en-US"/>
        </w:rPr>
      </w:pPr>
    </w:p>
    <w:p w:rsidR="00FC3A3C" w:rsidRDefault="00FC3A3C" w:rsidP="000242C7">
      <w:pPr>
        <w:spacing w:line="240" w:lineRule="auto"/>
        <w:jc w:val="both"/>
        <w:rPr>
          <w:rFonts w:ascii="Times New Roman" w:hAnsi="Times New Roman" w:cs="Times New Roman"/>
          <w:b/>
          <w:sz w:val="24"/>
          <w:szCs w:val="24"/>
          <w:lang w:val="en-US"/>
        </w:rPr>
      </w:pPr>
    </w:p>
    <w:p w:rsidR="00FC3A3C" w:rsidRDefault="00FC3A3C" w:rsidP="000242C7">
      <w:pPr>
        <w:tabs>
          <w:tab w:val="left" w:pos="720"/>
          <w:tab w:val="left" w:pos="3340"/>
        </w:tabs>
        <w:spacing w:line="240" w:lineRule="auto"/>
        <w:rPr>
          <w:rFonts w:ascii="Times New Roman" w:hAnsi="Times New Roman" w:cs="Times New Roman"/>
          <w:b/>
          <w:sz w:val="24"/>
          <w:szCs w:val="24"/>
          <w:lang w:val="en-US"/>
        </w:rPr>
      </w:pPr>
    </w:p>
    <w:p w:rsidR="00FC3A3C" w:rsidRDefault="00FC3A3C" w:rsidP="000242C7">
      <w:pPr>
        <w:tabs>
          <w:tab w:val="left" w:pos="720"/>
          <w:tab w:val="left" w:pos="3340"/>
        </w:tabs>
        <w:spacing w:line="240" w:lineRule="auto"/>
        <w:rPr>
          <w:rFonts w:ascii="Times New Roman" w:hAnsi="Times New Roman" w:cs="Times New Roman"/>
          <w:b/>
          <w:sz w:val="24"/>
          <w:szCs w:val="24"/>
          <w:lang w:val="en-US"/>
        </w:rPr>
      </w:pPr>
    </w:p>
    <w:p w:rsidR="00FC3A3C" w:rsidRPr="005A3233" w:rsidRDefault="00FC3A3C" w:rsidP="000242C7">
      <w:pPr>
        <w:tabs>
          <w:tab w:val="left" w:pos="720"/>
          <w:tab w:val="left" w:pos="3340"/>
        </w:tabs>
        <w:spacing w:line="240" w:lineRule="auto"/>
        <w:rPr>
          <w:rFonts w:ascii="Times New Roman" w:hAnsi="Times New Roman" w:cs="Times New Roman"/>
          <w:b/>
          <w:sz w:val="24"/>
          <w:szCs w:val="24"/>
          <w:lang w:val="en-US"/>
        </w:rPr>
      </w:pPr>
    </w:p>
    <w:p w:rsidR="00EF6E52" w:rsidRPr="003A2317" w:rsidRDefault="005A3233" w:rsidP="003A2317">
      <w:pPr>
        <w:pStyle w:val="ListParagraph"/>
        <w:numPr>
          <w:ilvl w:val="0"/>
          <w:numId w:val="12"/>
        </w:numPr>
        <w:spacing w:line="240" w:lineRule="auto"/>
        <w:ind w:left="630" w:hanging="630"/>
        <w:jc w:val="both"/>
        <w:rPr>
          <w:rFonts w:ascii="Times New Roman" w:hAnsi="Times New Roman" w:cs="Times New Roman"/>
          <w:b/>
          <w:sz w:val="24"/>
          <w:szCs w:val="24"/>
          <w:lang w:val="en-US"/>
        </w:rPr>
      </w:pPr>
      <w:r w:rsidRPr="003A2317">
        <w:rPr>
          <w:rFonts w:ascii="Times New Roman" w:hAnsi="Times New Roman" w:cs="Times New Roman"/>
          <w:b/>
          <w:sz w:val="24"/>
          <w:szCs w:val="24"/>
          <w:lang w:val="en-US"/>
        </w:rPr>
        <w:t>ANALISI</w:t>
      </w:r>
      <w:r w:rsidR="00FC3A3C" w:rsidRPr="003A2317">
        <w:rPr>
          <w:rFonts w:ascii="Times New Roman" w:hAnsi="Times New Roman" w:cs="Times New Roman"/>
          <w:b/>
          <w:sz w:val="24"/>
          <w:szCs w:val="24"/>
          <w:lang w:val="en-US"/>
        </w:rPr>
        <w:t>S</w:t>
      </w:r>
      <w:r w:rsidRPr="003A2317">
        <w:rPr>
          <w:rFonts w:ascii="Times New Roman" w:hAnsi="Times New Roman" w:cs="Times New Roman"/>
          <w:b/>
          <w:sz w:val="24"/>
          <w:szCs w:val="24"/>
          <w:lang w:val="en-US"/>
        </w:rPr>
        <w:t xml:space="preserve"> HASIL DAN PEMBAHASAN</w:t>
      </w:r>
    </w:p>
    <w:p w:rsidR="00773BCA" w:rsidRPr="003A2317" w:rsidRDefault="003A2317" w:rsidP="003A2317">
      <w:pPr>
        <w:pStyle w:val="ListParagraph"/>
        <w:numPr>
          <w:ilvl w:val="0"/>
          <w:numId w:val="29"/>
        </w:num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Analisis </w:t>
      </w:r>
      <w:r w:rsidR="00773BCA" w:rsidRPr="003A2317">
        <w:rPr>
          <w:rFonts w:ascii="Times New Roman" w:hAnsi="Times New Roman" w:cs="Times New Roman"/>
          <w:b/>
          <w:sz w:val="24"/>
          <w:szCs w:val="24"/>
          <w:lang w:val="en-US"/>
        </w:rPr>
        <w:t>Hasil</w:t>
      </w:r>
    </w:p>
    <w:p w:rsidR="003A2317" w:rsidRDefault="00773BCA" w:rsidP="000242C7">
      <w:pPr>
        <w:tabs>
          <w:tab w:val="left" w:pos="851"/>
        </w:tabs>
        <w:spacing w:line="240" w:lineRule="auto"/>
        <w:ind w:firstLine="450"/>
        <w:jc w:val="both"/>
        <w:rPr>
          <w:rFonts w:ascii="Times New Roman" w:hAnsi="Times New Roman" w:cs="Times New Roman"/>
          <w:sz w:val="24"/>
          <w:szCs w:val="24"/>
          <w:lang w:val="en-US"/>
        </w:rPr>
      </w:pPr>
      <w:r w:rsidRPr="00465AF7">
        <w:rPr>
          <w:rFonts w:ascii="Times New Roman" w:hAnsi="Times New Roman" w:cs="Times New Roman"/>
          <w:sz w:val="24"/>
          <w:szCs w:val="24"/>
          <w:lang w:val="sv-SE"/>
        </w:rPr>
        <w:t xml:space="preserve">Gambaran umum responden yang ada dalam penelitian ini adalah </w:t>
      </w:r>
      <w:r w:rsidRPr="00465AF7">
        <w:rPr>
          <w:rFonts w:ascii="Times New Roman" w:hAnsi="Times New Roman" w:cs="Times New Roman"/>
          <w:sz w:val="24"/>
          <w:szCs w:val="24"/>
        </w:rPr>
        <w:t xml:space="preserve">karyawan pada CV Alfa Automotive Medan sedangkan prosedur dan meminta untuk mengisi kuesioner. </w:t>
      </w:r>
    </w:p>
    <w:p w:rsidR="00773BCA" w:rsidRPr="00465AF7" w:rsidRDefault="00773BCA" w:rsidP="000242C7">
      <w:pPr>
        <w:tabs>
          <w:tab w:val="left" w:pos="851"/>
        </w:tabs>
        <w:spacing w:line="240" w:lineRule="auto"/>
        <w:ind w:firstLine="450"/>
        <w:jc w:val="both"/>
        <w:rPr>
          <w:rFonts w:ascii="Times New Roman" w:hAnsi="Times New Roman" w:cs="Times New Roman"/>
          <w:sz w:val="24"/>
          <w:szCs w:val="24"/>
        </w:rPr>
      </w:pPr>
      <w:r w:rsidRPr="00465AF7">
        <w:rPr>
          <w:rFonts w:ascii="Times New Roman" w:hAnsi="Times New Roman" w:cs="Times New Roman"/>
          <w:sz w:val="24"/>
          <w:szCs w:val="24"/>
        </w:rPr>
        <w:t>Karakteristik responden berdasarkan jenis kelamin, dapat dilihat pada tabel berikut ini:</w:t>
      </w:r>
    </w:p>
    <w:p w:rsidR="00773BCA" w:rsidRPr="00465AF7" w:rsidRDefault="003A2317" w:rsidP="000242C7">
      <w:pPr>
        <w:spacing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Tabel </w:t>
      </w:r>
      <w:r w:rsidR="00773BCA">
        <w:rPr>
          <w:rFonts w:ascii="Times New Roman" w:hAnsi="Times New Roman" w:cs="Times New Roman"/>
          <w:b/>
          <w:bCs/>
          <w:sz w:val="24"/>
          <w:szCs w:val="24"/>
          <w:lang w:val="sv-SE"/>
        </w:rPr>
        <w:t>1</w:t>
      </w:r>
    </w:p>
    <w:p w:rsidR="00773BCA" w:rsidRPr="00465AF7" w:rsidRDefault="00773BCA" w:rsidP="000242C7">
      <w:pPr>
        <w:spacing w:line="240" w:lineRule="auto"/>
        <w:rPr>
          <w:rFonts w:ascii="Times New Roman" w:hAnsi="Times New Roman" w:cs="Times New Roman"/>
          <w:b/>
          <w:bCs/>
          <w:sz w:val="24"/>
          <w:szCs w:val="24"/>
          <w:lang w:val="sv-SE"/>
        </w:rPr>
      </w:pPr>
      <w:r w:rsidRPr="00465AF7">
        <w:rPr>
          <w:rFonts w:ascii="Times New Roman" w:hAnsi="Times New Roman" w:cs="Times New Roman"/>
          <w:b/>
          <w:bCs/>
          <w:sz w:val="24"/>
          <w:szCs w:val="24"/>
          <w:lang w:val="sv-SE"/>
        </w:rPr>
        <w:t>Karakteristik Responden Berdasarkan Jenis Kelamin</w:t>
      </w:r>
    </w:p>
    <w:tbl>
      <w:tblPr>
        <w:tblW w:w="4254"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748"/>
        <w:gridCol w:w="906"/>
      </w:tblGrid>
      <w:tr w:rsidR="00773BCA" w:rsidRPr="00465AF7" w:rsidTr="00CC22F7">
        <w:trPr>
          <w:trHeight w:val="318"/>
          <w:jc w:val="center"/>
        </w:trPr>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Jenis Kelamin</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Jumlah (Orang)</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w:t>
            </w:r>
          </w:p>
        </w:tc>
      </w:tr>
      <w:tr w:rsidR="00773BCA" w:rsidRPr="00465AF7" w:rsidTr="00CC22F7">
        <w:trPr>
          <w:trHeight w:val="265"/>
          <w:jc w:val="center"/>
        </w:trPr>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Pria</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31</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77.5 %</w:t>
            </w:r>
          </w:p>
        </w:tc>
      </w:tr>
      <w:tr w:rsidR="00773BCA" w:rsidRPr="00465AF7" w:rsidTr="00CC22F7">
        <w:trPr>
          <w:trHeight w:val="236"/>
          <w:jc w:val="center"/>
        </w:trPr>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Wanita</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9</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22.5 %</w:t>
            </w:r>
          </w:p>
        </w:tc>
      </w:tr>
      <w:tr w:rsidR="00773BCA" w:rsidRPr="00465AF7" w:rsidTr="00CC22F7">
        <w:trPr>
          <w:trHeight w:val="247"/>
          <w:jc w:val="center"/>
        </w:trPr>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Total</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40</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100</w:t>
            </w:r>
          </w:p>
        </w:tc>
      </w:tr>
    </w:tbl>
    <w:p w:rsidR="00773BCA" w:rsidRPr="00465AF7" w:rsidRDefault="00773BCA" w:rsidP="000242C7">
      <w:pPr>
        <w:spacing w:line="240" w:lineRule="auto"/>
        <w:ind w:left="284" w:firstLine="283"/>
        <w:jc w:val="both"/>
        <w:rPr>
          <w:rFonts w:ascii="Times New Roman" w:hAnsi="Times New Roman" w:cs="Times New Roman"/>
          <w:sz w:val="24"/>
          <w:szCs w:val="24"/>
        </w:rPr>
      </w:pPr>
    </w:p>
    <w:p w:rsidR="00773BCA" w:rsidRPr="00465AF7" w:rsidRDefault="00773BCA" w:rsidP="000242C7">
      <w:pPr>
        <w:tabs>
          <w:tab w:val="left" w:pos="1260"/>
        </w:tabs>
        <w:spacing w:line="240" w:lineRule="auto"/>
        <w:ind w:firstLine="450"/>
        <w:jc w:val="both"/>
        <w:rPr>
          <w:rFonts w:ascii="Times New Roman" w:hAnsi="Times New Roman" w:cs="Times New Roman"/>
          <w:bCs/>
          <w:sz w:val="24"/>
          <w:szCs w:val="24"/>
          <w:lang w:val="sv-SE"/>
        </w:rPr>
      </w:pPr>
      <w:r w:rsidRPr="00465AF7">
        <w:rPr>
          <w:rFonts w:ascii="Times New Roman" w:hAnsi="Times New Roman" w:cs="Times New Roman"/>
          <w:sz w:val="24"/>
          <w:szCs w:val="24"/>
          <w:lang w:val="sv-SE"/>
        </w:rPr>
        <w:t xml:space="preserve">Gambaran umum responden yang ada dalam penelitian ini karyawan CV Alfa Automotive </w:t>
      </w:r>
      <w:r w:rsidRPr="00465AF7">
        <w:rPr>
          <w:rFonts w:ascii="Times New Roman" w:hAnsi="Times New Roman" w:cs="Times New Roman"/>
          <w:sz w:val="24"/>
          <w:szCs w:val="24"/>
        </w:rPr>
        <w:t>Medan.</w:t>
      </w:r>
      <w:r w:rsidRPr="00465AF7">
        <w:rPr>
          <w:rFonts w:ascii="Times New Roman" w:hAnsi="Times New Roman" w:cs="Times New Roman"/>
          <w:bCs/>
          <w:sz w:val="24"/>
          <w:szCs w:val="24"/>
          <w:lang w:val="sv-SE"/>
        </w:rPr>
        <w:t xml:space="preserve"> berdasarkan tingkat harapan</w:t>
      </w:r>
      <w:r>
        <w:rPr>
          <w:rFonts w:ascii="Times New Roman" w:hAnsi="Times New Roman" w:cs="Times New Roman"/>
          <w:bCs/>
          <w:sz w:val="24"/>
          <w:szCs w:val="24"/>
          <w:lang w:val="sv-SE"/>
        </w:rPr>
        <w:t>, dapat dilihat pada Tabel IV.2</w:t>
      </w:r>
      <w:r w:rsidRPr="00465AF7">
        <w:rPr>
          <w:rFonts w:ascii="Times New Roman" w:hAnsi="Times New Roman" w:cs="Times New Roman"/>
          <w:bCs/>
          <w:sz w:val="24"/>
          <w:szCs w:val="24"/>
          <w:lang w:val="sv-SE"/>
        </w:rPr>
        <w:t xml:space="preserve"> berikut : </w:t>
      </w:r>
    </w:p>
    <w:p w:rsidR="00773BCA" w:rsidRPr="00465AF7" w:rsidRDefault="003A2317" w:rsidP="000242C7">
      <w:pPr>
        <w:spacing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Tabel </w:t>
      </w:r>
      <w:r w:rsidR="00773BCA">
        <w:rPr>
          <w:rFonts w:ascii="Times New Roman" w:hAnsi="Times New Roman" w:cs="Times New Roman"/>
          <w:b/>
          <w:bCs/>
          <w:sz w:val="24"/>
          <w:szCs w:val="24"/>
          <w:lang w:val="sv-SE"/>
        </w:rPr>
        <w:t>2</w:t>
      </w:r>
    </w:p>
    <w:p w:rsidR="00773BCA" w:rsidRPr="00465AF7" w:rsidRDefault="00773BCA" w:rsidP="000242C7">
      <w:pPr>
        <w:spacing w:line="240" w:lineRule="auto"/>
        <w:rPr>
          <w:rFonts w:ascii="Times New Roman" w:hAnsi="Times New Roman" w:cs="Times New Roman"/>
          <w:b/>
          <w:bCs/>
          <w:sz w:val="24"/>
          <w:szCs w:val="24"/>
          <w:lang w:val="sv-SE"/>
        </w:rPr>
      </w:pPr>
      <w:r w:rsidRPr="00465AF7">
        <w:rPr>
          <w:rFonts w:ascii="Times New Roman" w:hAnsi="Times New Roman" w:cs="Times New Roman"/>
          <w:b/>
          <w:bCs/>
          <w:sz w:val="24"/>
          <w:szCs w:val="24"/>
          <w:lang w:val="sv-SE"/>
        </w:rPr>
        <w:t xml:space="preserve">Karakteristik Responden Berdasarkan Tingkat Pendidikan </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
        <w:gridCol w:w="1877"/>
        <w:gridCol w:w="716"/>
      </w:tblGrid>
      <w:tr w:rsidR="00773BCA" w:rsidRPr="00465AF7" w:rsidTr="00CC22F7">
        <w:trPr>
          <w:trHeight w:val="252"/>
          <w:jc w:val="center"/>
        </w:trPr>
        <w:tc>
          <w:tcPr>
            <w:tcW w:w="0" w:type="auto"/>
          </w:tcPr>
          <w:p w:rsidR="00773BCA" w:rsidRPr="00465AF7" w:rsidRDefault="00773BCA" w:rsidP="000242C7">
            <w:pPr>
              <w:spacing w:line="240" w:lineRule="auto"/>
              <w:rPr>
                <w:rFonts w:ascii="Times New Roman" w:hAnsi="Times New Roman" w:cs="Times New Roman"/>
                <w:b/>
                <w:bCs/>
                <w:sz w:val="24"/>
                <w:szCs w:val="24"/>
              </w:rPr>
            </w:pPr>
            <w:r w:rsidRPr="00465AF7">
              <w:rPr>
                <w:rFonts w:ascii="Times New Roman" w:hAnsi="Times New Roman" w:cs="Times New Roman"/>
                <w:b/>
                <w:bCs/>
                <w:sz w:val="24"/>
                <w:szCs w:val="24"/>
              </w:rPr>
              <w:t>Pendidikan</w:t>
            </w:r>
          </w:p>
        </w:tc>
        <w:tc>
          <w:tcPr>
            <w:tcW w:w="0" w:type="auto"/>
          </w:tcPr>
          <w:p w:rsidR="00773BCA" w:rsidRPr="00465AF7" w:rsidRDefault="00773BCA" w:rsidP="000242C7">
            <w:pPr>
              <w:spacing w:line="240" w:lineRule="auto"/>
              <w:rPr>
                <w:rFonts w:ascii="Times New Roman" w:hAnsi="Times New Roman" w:cs="Times New Roman"/>
                <w:b/>
                <w:bCs/>
                <w:sz w:val="24"/>
                <w:szCs w:val="24"/>
              </w:rPr>
            </w:pPr>
            <w:r w:rsidRPr="00465AF7">
              <w:rPr>
                <w:rFonts w:ascii="Times New Roman" w:hAnsi="Times New Roman" w:cs="Times New Roman"/>
                <w:b/>
                <w:bCs/>
                <w:sz w:val="24"/>
                <w:szCs w:val="24"/>
              </w:rPr>
              <w:t>Jumlah (Orang)</w:t>
            </w:r>
          </w:p>
        </w:tc>
        <w:tc>
          <w:tcPr>
            <w:tcW w:w="0" w:type="auto"/>
          </w:tcPr>
          <w:p w:rsidR="00773BCA" w:rsidRPr="00465AF7" w:rsidRDefault="00773BCA" w:rsidP="000242C7">
            <w:pPr>
              <w:spacing w:line="240" w:lineRule="auto"/>
              <w:rPr>
                <w:rFonts w:ascii="Times New Roman" w:hAnsi="Times New Roman" w:cs="Times New Roman"/>
                <w:b/>
                <w:bCs/>
                <w:sz w:val="24"/>
                <w:szCs w:val="24"/>
              </w:rPr>
            </w:pPr>
            <w:r w:rsidRPr="00465AF7">
              <w:rPr>
                <w:rFonts w:ascii="Times New Roman" w:hAnsi="Times New Roman" w:cs="Times New Roman"/>
                <w:b/>
                <w:bCs/>
                <w:sz w:val="24"/>
                <w:szCs w:val="24"/>
              </w:rPr>
              <w:t>(%)</w:t>
            </w:r>
          </w:p>
        </w:tc>
      </w:tr>
      <w:tr w:rsidR="00773BCA" w:rsidRPr="00465AF7" w:rsidTr="00CC22F7">
        <w:trPr>
          <w:trHeight w:val="125"/>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SMK</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36</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90 %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DIPLOMA</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2</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5 %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S1</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2</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5 %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S2</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0</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0 %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pPr>
            <w:r w:rsidRPr="00465AF7">
              <w:t xml:space="preserve">Jumlah </w:t>
            </w:r>
          </w:p>
        </w:tc>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40</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100</w:t>
            </w:r>
          </w:p>
        </w:tc>
      </w:tr>
    </w:tbl>
    <w:p w:rsidR="00773BCA" w:rsidRPr="003A2317" w:rsidRDefault="00773BCA" w:rsidP="003A2317">
      <w:pPr>
        <w:spacing w:line="240" w:lineRule="auto"/>
        <w:jc w:val="both"/>
        <w:rPr>
          <w:rFonts w:ascii="Times New Roman" w:hAnsi="Times New Roman" w:cs="Times New Roman"/>
          <w:b/>
          <w:sz w:val="24"/>
          <w:szCs w:val="24"/>
          <w:lang w:val="en-US"/>
        </w:rPr>
      </w:pPr>
    </w:p>
    <w:p w:rsidR="00773BCA" w:rsidRPr="00465AF7" w:rsidRDefault="00773BCA" w:rsidP="000242C7">
      <w:pPr>
        <w:tabs>
          <w:tab w:val="left" w:pos="1080"/>
        </w:tabs>
        <w:spacing w:line="240" w:lineRule="auto"/>
        <w:ind w:firstLine="450"/>
        <w:jc w:val="both"/>
        <w:rPr>
          <w:rFonts w:ascii="Times New Roman" w:hAnsi="Times New Roman" w:cs="Times New Roman"/>
          <w:bCs/>
          <w:sz w:val="24"/>
          <w:szCs w:val="24"/>
        </w:rPr>
      </w:pPr>
      <w:r w:rsidRPr="00465AF7">
        <w:rPr>
          <w:rFonts w:ascii="Times New Roman" w:hAnsi="Times New Roman" w:cs="Times New Roman"/>
          <w:sz w:val="24"/>
          <w:szCs w:val="24"/>
        </w:rPr>
        <w:t xml:space="preserve">Gambaran umum responden yang ada dalam penelitian ini adalah </w:t>
      </w:r>
      <w:r w:rsidRPr="00465AF7">
        <w:rPr>
          <w:rFonts w:ascii="Times New Roman" w:hAnsi="Times New Roman" w:cs="Times New Roman"/>
          <w:sz w:val="24"/>
          <w:szCs w:val="24"/>
          <w:lang w:val="sv-SE"/>
        </w:rPr>
        <w:t xml:space="preserve">karyawan </w:t>
      </w:r>
      <w:r w:rsidRPr="00465AF7">
        <w:rPr>
          <w:rFonts w:ascii="Times New Roman" w:hAnsi="Times New Roman" w:cs="Times New Roman"/>
          <w:sz w:val="24"/>
          <w:szCs w:val="24"/>
        </w:rPr>
        <w:t>CV Alfa Automotive</w:t>
      </w:r>
      <w:r w:rsidR="003A2317">
        <w:rPr>
          <w:rFonts w:ascii="Times New Roman" w:hAnsi="Times New Roman" w:cs="Times New Roman"/>
          <w:sz w:val="24"/>
          <w:szCs w:val="24"/>
          <w:lang w:val="en-US"/>
        </w:rPr>
        <w:t xml:space="preserve"> </w:t>
      </w:r>
      <w:r w:rsidRPr="00465AF7">
        <w:rPr>
          <w:rFonts w:ascii="Times New Roman" w:hAnsi="Times New Roman" w:cs="Times New Roman"/>
          <w:bCs/>
          <w:sz w:val="24"/>
          <w:szCs w:val="24"/>
        </w:rPr>
        <w:t>berdasarkan usia, dapat dili</w:t>
      </w:r>
      <w:r>
        <w:rPr>
          <w:rFonts w:ascii="Times New Roman" w:hAnsi="Times New Roman" w:cs="Times New Roman"/>
          <w:bCs/>
          <w:sz w:val="24"/>
          <w:szCs w:val="24"/>
        </w:rPr>
        <w:t>hat pada Tabel IV.3</w:t>
      </w:r>
      <w:r w:rsidRPr="00465AF7">
        <w:rPr>
          <w:rFonts w:ascii="Times New Roman" w:hAnsi="Times New Roman" w:cs="Times New Roman"/>
          <w:bCs/>
          <w:sz w:val="24"/>
          <w:szCs w:val="24"/>
        </w:rPr>
        <w:t>berikut :</w:t>
      </w:r>
    </w:p>
    <w:p w:rsidR="00773BCA" w:rsidRPr="00465AF7" w:rsidRDefault="003A2317" w:rsidP="000242C7">
      <w:pPr>
        <w:tabs>
          <w:tab w:val="left" w:pos="5321"/>
        </w:tabs>
        <w:spacing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Tabel </w:t>
      </w:r>
      <w:r w:rsidR="00773BCA">
        <w:rPr>
          <w:rFonts w:ascii="Times New Roman" w:hAnsi="Times New Roman" w:cs="Times New Roman"/>
          <w:b/>
          <w:bCs/>
          <w:sz w:val="24"/>
          <w:szCs w:val="24"/>
          <w:lang w:val="sv-SE"/>
        </w:rPr>
        <w:t>3</w:t>
      </w:r>
    </w:p>
    <w:p w:rsidR="00773BCA" w:rsidRPr="00465AF7" w:rsidRDefault="00773BCA" w:rsidP="000242C7">
      <w:pPr>
        <w:tabs>
          <w:tab w:val="left" w:pos="1510"/>
          <w:tab w:val="center" w:pos="3965"/>
          <w:tab w:val="left" w:pos="5321"/>
        </w:tabs>
        <w:spacing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ab/>
      </w:r>
      <w:r>
        <w:rPr>
          <w:rFonts w:ascii="Times New Roman" w:hAnsi="Times New Roman" w:cs="Times New Roman"/>
          <w:b/>
          <w:bCs/>
          <w:sz w:val="24"/>
          <w:szCs w:val="24"/>
          <w:lang w:val="sv-SE"/>
        </w:rPr>
        <w:tab/>
      </w:r>
      <w:r w:rsidRPr="00465AF7">
        <w:rPr>
          <w:rFonts w:ascii="Times New Roman" w:hAnsi="Times New Roman" w:cs="Times New Roman"/>
          <w:b/>
          <w:bCs/>
          <w:sz w:val="24"/>
          <w:szCs w:val="24"/>
          <w:lang w:val="sv-SE"/>
        </w:rPr>
        <w:t>Karakteristik Responden Berdasarkan Usia</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0"/>
        <w:gridCol w:w="1877"/>
        <w:gridCol w:w="896"/>
      </w:tblGrid>
      <w:tr w:rsidR="00773BCA" w:rsidRPr="00465AF7" w:rsidTr="00CC22F7">
        <w:trPr>
          <w:trHeight w:val="121"/>
          <w:jc w:val="center"/>
        </w:trPr>
        <w:tc>
          <w:tcPr>
            <w:tcW w:w="0" w:type="auto"/>
          </w:tcPr>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Usia (Tahun)</w:t>
            </w:r>
          </w:p>
        </w:tc>
        <w:tc>
          <w:tcPr>
            <w:tcW w:w="0" w:type="auto"/>
          </w:tcPr>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Jumlah (Orang)</w:t>
            </w:r>
          </w:p>
        </w:tc>
        <w:tc>
          <w:tcPr>
            <w:tcW w:w="0" w:type="auto"/>
          </w:tcPr>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w:t>
            </w:r>
          </w:p>
        </w:tc>
      </w:tr>
      <w:tr w:rsidR="00773BCA" w:rsidRPr="00465AF7" w:rsidTr="00CC22F7">
        <w:trPr>
          <w:trHeight w:val="125"/>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&lt;25</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15</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37.5 %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25-35</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20</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50 %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36-45</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5</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12.5 %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46-55</w:t>
            </w:r>
          </w:p>
        </w:tc>
        <w:tc>
          <w:tcPr>
            <w:tcW w:w="0" w:type="auto"/>
          </w:tcPr>
          <w:p w:rsidR="00773BCA" w:rsidRPr="00465AF7" w:rsidRDefault="00773BCA" w:rsidP="000242C7">
            <w:pPr>
              <w:tabs>
                <w:tab w:val="center" w:pos="1251"/>
                <w:tab w:val="left" w:pos="1755"/>
              </w:tabs>
              <w:spacing w:line="240" w:lineRule="auto"/>
              <w:rPr>
                <w:rFonts w:ascii="Times New Roman" w:hAnsi="Times New Roman" w:cs="Times New Roman"/>
                <w:sz w:val="24"/>
                <w:szCs w:val="24"/>
              </w:rPr>
            </w:pPr>
            <w:r w:rsidRPr="00465AF7">
              <w:rPr>
                <w:rFonts w:ascii="Times New Roman" w:hAnsi="Times New Roman" w:cs="Times New Roman"/>
                <w:sz w:val="24"/>
                <w:szCs w:val="24"/>
              </w:rPr>
              <w:t>0</w:t>
            </w:r>
          </w:p>
        </w:tc>
        <w:tc>
          <w:tcPr>
            <w:tcW w:w="0" w:type="auto"/>
            <w:vAlign w:val="bottom"/>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0 %</w:t>
            </w:r>
          </w:p>
        </w:tc>
      </w:tr>
      <w:tr w:rsidR="00773BCA" w:rsidRPr="00465AF7" w:rsidTr="00CC22F7">
        <w:trPr>
          <w:trHeight w:val="74"/>
          <w:jc w:val="center"/>
        </w:trPr>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pPr>
            <w:r w:rsidRPr="00465AF7">
              <w:t xml:space="preserve">Jumlah </w:t>
            </w:r>
          </w:p>
        </w:tc>
        <w:tc>
          <w:tcPr>
            <w:tcW w:w="0" w:type="auto"/>
          </w:tcPr>
          <w:p w:rsidR="00773BCA" w:rsidRPr="00465AF7" w:rsidRDefault="00773BCA" w:rsidP="000242C7">
            <w:pPr>
              <w:pStyle w:val="BodyText2"/>
              <w:overflowPunct w:val="0"/>
              <w:autoSpaceDE w:val="0"/>
              <w:autoSpaceDN w:val="0"/>
              <w:adjustRightInd w:val="0"/>
              <w:spacing w:after="0" w:line="240" w:lineRule="auto"/>
              <w:textAlignment w:val="baseline"/>
              <w:rPr>
                <w:lang w:val="fi-FI"/>
              </w:rPr>
            </w:pPr>
            <w:r w:rsidRPr="00465AF7">
              <w:rPr>
                <w:lang w:val="fi-FI"/>
              </w:rPr>
              <w:t>40</w:t>
            </w:r>
          </w:p>
        </w:tc>
        <w:tc>
          <w:tcPr>
            <w:tcW w:w="0" w:type="auto"/>
          </w:tcPr>
          <w:p w:rsidR="00773BCA" w:rsidRPr="00465AF7" w:rsidRDefault="00773BCA" w:rsidP="000242C7">
            <w:pPr>
              <w:spacing w:line="240" w:lineRule="auto"/>
              <w:rPr>
                <w:rFonts w:ascii="Times New Roman" w:hAnsi="Times New Roman" w:cs="Times New Roman"/>
                <w:sz w:val="24"/>
                <w:szCs w:val="24"/>
              </w:rPr>
            </w:pPr>
            <w:r w:rsidRPr="00465AF7">
              <w:rPr>
                <w:rFonts w:ascii="Times New Roman" w:hAnsi="Times New Roman" w:cs="Times New Roman"/>
                <w:sz w:val="24"/>
                <w:szCs w:val="24"/>
              </w:rPr>
              <w:t>100</w:t>
            </w:r>
          </w:p>
        </w:tc>
      </w:tr>
    </w:tbl>
    <w:p w:rsidR="00773BCA" w:rsidRPr="00AF153B" w:rsidRDefault="00773BCA" w:rsidP="000242C7">
      <w:pPr>
        <w:tabs>
          <w:tab w:val="left" w:pos="360"/>
          <w:tab w:val="left" w:pos="426"/>
          <w:tab w:val="left" w:pos="600"/>
          <w:tab w:val="left" w:pos="840"/>
          <w:tab w:val="left" w:pos="1134"/>
          <w:tab w:val="left" w:pos="1320"/>
          <w:tab w:val="left" w:pos="1560"/>
          <w:tab w:val="left" w:pos="1843"/>
          <w:tab w:val="left" w:pos="2040"/>
        </w:tabs>
        <w:spacing w:line="240" w:lineRule="auto"/>
        <w:ind w:left="284"/>
        <w:jc w:val="both"/>
        <w:rPr>
          <w:rFonts w:ascii="Times New Roman" w:hAnsi="Times New Roman" w:cs="Times New Roman"/>
          <w:sz w:val="18"/>
          <w:szCs w:val="24"/>
        </w:rPr>
      </w:pPr>
    </w:p>
    <w:p w:rsidR="00773BCA" w:rsidRPr="00465AF7" w:rsidRDefault="00773BCA" w:rsidP="00DD243E">
      <w:pPr>
        <w:spacing w:line="240" w:lineRule="auto"/>
        <w:ind w:firstLine="360"/>
        <w:jc w:val="both"/>
        <w:rPr>
          <w:rFonts w:ascii="Times New Roman" w:hAnsi="Times New Roman" w:cs="Times New Roman"/>
          <w:b/>
          <w:bCs/>
          <w:sz w:val="24"/>
          <w:szCs w:val="24"/>
          <w:lang w:val="es-ES"/>
        </w:rPr>
      </w:pPr>
      <w:r w:rsidRPr="00465AF7">
        <w:rPr>
          <w:rFonts w:ascii="Times New Roman" w:hAnsi="Times New Roman" w:cs="Times New Roman"/>
          <w:b/>
          <w:bCs/>
          <w:sz w:val="24"/>
          <w:szCs w:val="24"/>
          <w:lang w:val="es-ES"/>
        </w:rPr>
        <w:t>Uji Validitas dan Uji Reliabilitas</w:t>
      </w:r>
    </w:p>
    <w:p w:rsidR="00773BCA" w:rsidRPr="00672CCE" w:rsidRDefault="00773BCA" w:rsidP="00672CCE">
      <w:pPr>
        <w:pStyle w:val="ListParagraph"/>
        <w:numPr>
          <w:ilvl w:val="0"/>
          <w:numId w:val="30"/>
        </w:numPr>
        <w:spacing w:line="240" w:lineRule="auto"/>
        <w:jc w:val="both"/>
        <w:rPr>
          <w:rFonts w:ascii="Times New Roman" w:hAnsi="Times New Roman" w:cs="Times New Roman"/>
          <w:b/>
          <w:bCs/>
          <w:sz w:val="24"/>
          <w:szCs w:val="24"/>
          <w:lang w:val="es-ES"/>
        </w:rPr>
      </w:pPr>
      <w:r w:rsidRPr="00672CCE">
        <w:rPr>
          <w:rFonts w:ascii="Times New Roman" w:hAnsi="Times New Roman" w:cs="Times New Roman"/>
          <w:b/>
          <w:bCs/>
          <w:sz w:val="24"/>
          <w:szCs w:val="24"/>
          <w:lang w:val="es-ES"/>
        </w:rPr>
        <w:t>Uji Validitas</w:t>
      </w:r>
    </w:p>
    <w:p w:rsidR="00773BCA" w:rsidRPr="00465AF7" w:rsidRDefault="00773BCA" w:rsidP="000242C7">
      <w:pPr>
        <w:spacing w:line="240" w:lineRule="auto"/>
        <w:ind w:left="567"/>
        <w:jc w:val="both"/>
        <w:rPr>
          <w:rFonts w:ascii="Times New Roman" w:hAnsi="Times New Roman" w:cs="Times New Roman"/>
          <w:sz w:val="24"/>
        </w:rPr>
      </w:pPr>
      <w:r w:rsidRPr="00465AF7">
        <w:rPr>
          <w:rFonts w:ascii="Times New Roman" w:hAnsi="Times New Roman" w:cs="Times New Roman"/>
          <w:sz w:val="24"/>
        </w:rPr>
        <w:t xml:space="preserve">Uji validitas digunakan untuk mengukur sah atau </w:t>
      </w:r>
      <w:r w:rsidRPr="00E219CD">
        <w:rPr>
          <w:rFonts w:ascii="Times New Roman" w:hAnsi="Times New Roman" w:cs="Times New Roman"/>
          <w:i/>
          <w:sz w:val="24"/>
        </w:rPr>
        <w:t>valid</w:t>
      </w:r>
      <w:r w:rsidRPr="00465AF7">
        <w:rPr>
          <w:rFonts w:ascii="Times New Roman" w:hAnsi="Times New Roman" w:cs="Times New Roman"/>
          <w:sz w:val="24"/>
        </w:rPr>
        <w:t xml:space="preserve"> tidaknya suatu kuesioner. Suatu kuesioner dikatakan </w:t>
      </w:r>
      <w:r w:rsidRPr="00E219CD">
        <w:rPr>
          <w:rFonts w:ascii="Times New Roman" w:hAnsi="Times New Roman" w:cs="Times New Roman"/>
          <w:i/>
          <w:sz w:val="24"/>
        </w:rPr>
        <w:t>valid</w:t>
      </w:r>
      <w:r w:rsidRPr="00465AF7">
        <w:rPr>
          <w:rFonts w:ascii="Times New Roman" w:hAnsi="Times New Roman" w:cs="Times New Roman"/>
          <w:sz w:val="24"/>
        </w:rPr>
        <w:t xml:space="preserve"> jika pernyataan pada kuesioner mampu untuk mengungkapkan sesuatu yang akan diukur oleh kuesioner tersebut (Ghozali, 2009:45). Untuk mengukur validitas dapat dilakukan dengan melakukan korelasi antar skor butir pernyataan dengan total skor </w:t>
      </w:r>
      <w:r w:rsidRPr="00465AF7">
        <w:rPr>
          <w:rFonts w:ascii="Times New Roman" w:hAnsi="Times New Roman" w:cs="Times New Roman"/>
          <w:sz w:val="24"/>
        </w:rPr>
        <w:lastRenderedPageBreak/>
        <w:t>konstruk atau variabel. Hasil uji validitas variabel lingkungan kerja non fisik (X</w:t>
      </w:r>
      <w:r w:rsidRPr="00465AF7">
        <w:rPr>
          <w:rFonts w:ascii="Times New Roman" w:hAnsi="Times New Roman" w:cs="Times New Roman"/>
          <w:sz w:val="24"/>
          <w:vertAlign w:val="subscript"/>
        </w:rPr>
        <w:t>1</w:t>
      </w:r>
      <w:r w:rsidRPr="00465AF7">
        <w:rPr>
          <w:rFonts w:ascii="Times New Roman" w:hAnsi="Times New Roman" w:cs="Times New Roman"/>
          <w:sz w:val="24"/>
        </w:rPr>
        <w:t>) sebagai berikut:</w:t>
      </w:r>
    </w:p>
    <w:p w:rsidR="00773BCA" w:rsidRPr="00672CCE" w:rsidRDefault="00672CCE" w:rsidP="000242C7">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4</w:t>
      </w:r>
    </w:p>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Hasil Uji Validitas Variabel Lingkungan Kerja Non Fisik (X</w:t>
      </w:r>
      <w:r w:rsidRPr="00465AF7">
        <w:rPr>
          <w:rFonts w:ascii="Times New Roman" w:hAnsi="Times New Roman" w:cs="Times New Roman"/>
          <w:b/>
          <w:sz w:val="24"/>
          <w:szCs w:val="24"/>
          <w:vertAlign w:val="subscript"/>
        </w:rPr>
        <w:t>1</w:t>
      </w:r>
      <w:r w:rsidRPr="00465AF7">
        <w:rPr>
          <w:rFonts w:ascii="Times New Roman" w:hAnsi="Times New Roman" w:cs="Times New Roman"/>
          <w:b/>
          <w:sz w:val="24"/>
          <w:szCs w:val="24"/>
        </w:rPr>
        <w:t>)</w:t>
      </w:r>
    </w:p>
    <w:tbl>
      <w:tblPr>
        <w:tblStyle w:val="TableGrid"/>
        <w:tblW w:w="6371" w:type="dxa"/>
        <w:jc w:val="center"/>
        <w:tblInd w:w="1972" w:type="dxa"/>
        <w:tblLook w:val="04A0"/>
      </w:tblPr>
      <w:tblGrid>
        <w:gridCol w:w="1396"/>
        <w:gridCol w:w="2523"/>
        <w:gridCol w:w="1029"/>
        <w:gridCol w:w="1423"/>
      </w:tblGrid>
      <w:tr w:rsidR="00773BCA" w:rsidRPr="00465AF7" w:rsidTr="00CC22F7">
        <w:trPr>
          <w:jc w:val="center"/>
        </w:trPr>
        <w:tc>
          <w:tcPr>
            <w:tcW w:w="1259"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No Pernyataan</w:t>
            </w:r>
          </w:p>
        </w:tc>
        <w:tc>
          <w:tcPr>
            <w:tcW w:w="2644"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i/>
                <w:sz w:val="24"/>
                <w:szCs w:val="24"/>
              </w:rPr>
              <w:t>Corrected Item Total Correlation</w:t>
            </w:r>
            <w:r w:rsidRPr="00465AF7">
              <w:rPr>
                <w:rFonts w:ascii="Times New Roman" w:hAnsi="Times New Roman" w:cs="Times New Roman"/>
                <w:b/>
                <w:sz w:val="24"/>
                <w:szCs w:val="24"/>
              </w:rPr>
              <w:t xml:space="preserve"> (r</w:t>
            </w:r>
            <w:r w:rsidRPr="00465AF7">
              <w:rPr>
                <w:rFonts w:ascii="Times New Roman" w:hAnsi="Times New Roman" w:cs="Times New Roman"/>
                <w:b/>
                <w:sz w:val="24"/>
                <w:szCs w:val="24"/>
                <w:vertAlign w:val="subscript"/>
              </w:rPr>
              <w:t>hitung</w:t>
            </w:r>
            <w:r w:rsidRPr="00465AF7">
              <w:rPr>
                <w:rFonts w:ascii="Times New Roman" w:hAnsi="Times New Roman" w:cs="Times New Roman"/>
                <w:b/>
                <w:sz w:val="24"/>
                <w:szCs w:val="24"/>
              </w:rPr>
              <w:t>)</w:t>
            </w:r>
          </w:p>
        </w:tc>
        <w:tc>
          <w:tcPr>
            <w:tcW w:w="1045"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 xml:space="preserve">r  </w:t>
            </w:r>
            <w:r w:rsidRPr="00465AF7">
              <w:rPr>
                <w:rFonts w:ascii="Times New Roman" w:hAnsi="Times New Roman" w:cs="Times New Roman"/>
                <w:b/>
                <w:sz w:val="24"/>
                <w:szCs w:val="24"/>
                <w:vertAlign w:val="subscript"/>
              </w:rPr>
              <w:t>tabel</w:t>
            </w:r>
          </w:p>
        </w:tc>
        <w:tc>
          <w:tcPr>
            <w:tcW w:w="1423"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Keterangan</w:t>
            </w:r>
          </w:p>
        </w:tc>
      </w:tr>
      <w:tr w:rsidR="00773BCA" w:rsidRPr="00465AF7" w:rsidTr="00CC22F7">
        <w:trPr>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0.726</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2</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0.768</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3</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0.726</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4</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0.461</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5</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0.583</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6</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0.748</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7</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0.490</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8</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0.675</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9</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0.726</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10</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0.726</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11</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0.768</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r w:rsidR="00773BCA" w:rsidRPr="00465AF7" w:rsidTr="00CC22F7">
        <w:trPr>
          <w:trHeight w:val="77"/>
          <w:jc w:val="center"/>
        </w:trPr>
        <w:tc>
          <w:tcPr>
            <w:tcW w:w="1259"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12</w:t>
            </w:r>
          </w:p>
        </w:tc>
        <w:tc>
          <w:tcPr>
            <w:tcW w:w="2644"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0.726</w:t>
            </w:r>
          </w:p>
        </w:tc>
        <w:tc>
          <w:tcPr>
            <w:tcW w:w="1045"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23" w:type="dxa"/>
          </w:tcPr>
          <w:p w:rsidR="00773BCA" w:rsidRPr="00E219CD" w:rsidRDefault="00773BCA" w:rsidP="000242C7">
            <w:pPr>
              <w:pStyle w:val="BodyTextIndent2"/>
              <w:spacing w:after="0"/>
              <w:ind w:left="0" w:right="-7"/>
              <w:jc w:val="center"/>
              <w:rPr>
                <w:rFonts w:ascii="Times New Roman" w:hAnsi="Times New Roman" w:cs="Times New Roman"/>
                <w:i/>
                <w:sz w:val="24"/>
                <w:szCs w:val="24"/>
              </w:rPr>
            </w:pPr>
            <w:r w:rsidRPr="00E219CD">
              <w:rPr>
                <w:rFonts w:ascii="Times New Roman" w:hAnsi="Times New Roman" w:cs="Times New Roman"/>
                <w:i/>
                <w:sz w:val="24"/>
                <w:szCs w:val="24"/>
              </w:rPr>
              <w:t>Valid</w:t>
            </w:r>
          </w:p>
        </w:tc>
      </w:tr>
    </w:tbl>
    <w:p w:rsidR="00773BCA" w:rsidRPr="00AE3592" w:rsidRDefault="00773BCA" w:rsidP="000242C7">
      <w:pPr>
        <w:pStyle w:val="BodyTextIndent2"/>
        <w:spacing w:after="0" w:line="240" w:lineRule="auto"/>
        <w:ind w:left="0" w:right="-7"/>
        <w:jc w:val="both"/>
        <w:rPr>
          <w:rFonts w:ascii="Times New Roman" w:hAnsi="Times New Roman" w:cs="Times New Roman"/>
          <w:sz w:val="18"/>
          <w:szCs w:val="18"/>
        </w:rPr>
      </w:pPr>
    </w:p>
    <w:p w:rsidR="00773BCA" w:rsidRDefault="00773BCA" w:rsidP="00672CCE">
      <w:pPr>
        <w:pStyle w:val="BodyTextIndent2"/>
        <w:spacing w:after="0" w:line="240" w:lineRule="auto"/>
        <w:ind w:left="567" w:right="-7" w:firstLine="284"/>
        <w:jc w:val="both"/>
        <w:rPr>
          <w:rFonts w:ascii="Times New Roman" w:hAnsi="Times New Roman" w:cs="Times New Roman"/>
          <w:sz w:val="24"/>
          <w:szCs w:val="24"/>
        </w:rPr>
      </w:pPr>
      <w:r w:rsidRPr="00465AF7">
        <w:rPr>
          <w:rFonts w:ascii="Times New Roman" w:hAnsi="Times New Roman" w:cs="Times New Roman"/>
          <w:sz w:val="24"/>
        </w:rPr>
        <w:t>Berdasarkan Tabel</w:t>
      </w:r>
      <w:r w:rsidRPr="00465AF7">
        <w:rPr>
          <w:rFonts w:ascii="Times New Roman" w:hAnsi="Times New Roman" w:cs="Times New Roman"/>
          <w:sz w:val="24"/>
          <w:lang w:val="id-ID"/>
        </w:rPr>
        <w:t xml:space="preserve"> </w:t>
      </w:r>
      <w:r w:rsidR="00672CCE">
        <w:rPr>
          <w:rFonts w:ascii="Times New Roman" w:hAnsi="Times New Roman" w:cs="Times New Roman"/>
          <w:sz w:val="24"/>
        </w:rPr>
        <w:t>4</w:t>
      </w:r>
      <w:r>
        <w:rPr>
          <w:rFonts w:ascii="Times New Roman" w:hAnsi="Times New Roman" w:cs="Times New Roman"/>
          <w:sz w:val="24"/>
        </w:rPr>
        <w:t xml:space="preserve"> di</w:t>
      </w:r>
      <w:r w:rsidRPr="00465AF7">
        <w:rPr>
          <w:rFonts w:ascii="Times New Roman" w:hAnsi="Times New Roman" w:cs="Times New Roman"/>
          <w:sz w:val="24"/>
        </w:rPr>
        <w:t xml:space="preserve">atas </w:t>
      </w:r>
      <w:r>
        <w:rPr>
          <w:rFonts w:ascii="Times New Roman" w:hAnsi="Times New Roman" w:cs="Times New Roman"/>
          <w:sz w:val="24"/>
        </w:rPr>
        <w:t xml:space="preserve">diketahui </w:t>
      </w:r>
      <w:r w:rsidRPr="00465AF7">
        <w:rPr>
          <w:rFonts w:ascii="Times New Roman" w:hAnsi="Times New Roman" w:cs="Times New Roman"/>
          <w:sz w:val="24"/>
        </w:rPr>
        <w:t xml:space="preserve">nilai validitas pernyataan untuk lingkungan kerja non fisik  seluruhnya sudah </w:t>
      </w:r>
      <w:r w:rsidRPr="00C208DF">
        <w:rPr>
          <w:rFonts w:ascii="Times New Roman" w:hAnsi="Times New Roman" w:cs="Times New Roman"/>
          <w:i/>
          <w:sz w:val="24"/>
        </w:rPr>
        <w:t>valid</w:t>
      </w:r>
      <w:r w:rsidRPr="00465AF7">
        <w:rPr>
          <w:rFonts w:ascii="Times New Roman" w:hAnsi="Times New Roman" w:cs="Times New Roman"/>
          <w:sz w:val="24"/>
        </w:rPr>
        <w:t xml:space="preserve"> karena seluruhnya lebih besar dari r </w:t>
      </w:r>
      <w:r w:rsidRPr="00465AF7">
        <w:rPr>
          <w:rFonts w:ascii="Times New Roman" w:hAnsi="Times New Roman" w:cs="Times New Roman"/>
          <w:sz w:val="24"/>
          <w:vertAlign w:val="subscript"/>
        </w:rPr>
        <w:t>tabel</w:t>
      </w:r>
      <w:r w:rsidRPr="00465AF7">
        <w:rPr>
          <w:rFonts w:ascii="Times New Roman" w:hAnsi="Times New Roman" w:cs="Times New Roman"/>
          <w:sz w:val="24"/>
        </w:rPr>
        <w:t xml:space="preserve"> (n-2=40-2=38 = 0,3120). Sehingga </w:t>
      </w:r>
      <w:r w:rsidRPr="00465AF7">
        <w:rPr>
          <w:rFonts w:ascii="Times New Roman" w:hAnsi="Times New Roman" w:cs="Times New Roman"/>
          <w:sz w:val="24"/>
          <w:szCs w:val="24"/>
        </w:rPr>
        <w:t xml:space="preserve">diperoleh bahwa pengujian dari variabel </w:t>
      </w:r>
      <w:r w:rsidRPr="00465AF7">
        <w:rPr>
          <w:rFonts w:ascii="Times New Roman" w:hAnsi="Times New Roman" w:cs="Times New Roman"/>
          <w:sz w:val="24"/>
        </w:rPr>
        <w:t>lingkungan kerja non fisik</w:t>
      </w:r>
      <w:r w:rsidRPr="00465AF7">
        <w:rPr>
          <w:rFonts w:ascii="Times New Roman" w:hAnsi="Times New Roman" w:cs="Times New Roman"/>
          <w:sz w:val="24"/>
          <w:szCs w:val="24"/>
        </w:rPr>
        <w:t xml:space="preserve"> nilai </w:t>
      </w:r>
      <w:r w:rsidRPr="00465AF7">
        <w:rPr>
          <w:rFonts w:ascii="Times New Roman" w:hAnsi="Times New Roman" w:cs="Times New Roman"/>
          <w:i/>
          <w:sz w:val="24"/>
          <w:szCs w:val="24"/>
        </w:rPr>
        <w:t>Corrected Item Total Correlation</w:t>
      </w:r>
      <w:r w:rsidRPr="00465AF7">
        <w:rPr>
          <w:rFonts w:ascii="Times New Roman" w:hAnsi="Times New Roman" w:cs="Times New Roman"/>
          <w:sz w:val="24"/>
          <w:szCs w:val="24"/>
        </w:rPr>
        <w:t xml:space="preserve"> (r</w:t>
      </w:r>
      <w:r w:rsidRPr="00465AF7">
        <w:rPr>
          <w:rFonts w:ascii="Times New Roman" w:hAnsi="Times New Roman" w:cs="Times New Roman"/>
          <w:sz w:val="24"/>
          <w:szCs w:val="24"/>
          <w:vertAlign w:val="subscript"/>
        </w:rPr>
        <w:t>hitung</w:t>
      </w:r>
      <w:r w:rsidRPr="00465AF7">
        <w:rPr>
          <w:rFonts w:ascii="Times New Roman" w:hAnsi="Times New Roman" w:cs="Times New Roman"/>
          <w:sz w:val="24"/>
          <w:szCs w:val="24"/>
        </w:rPr>
        <w:t xml:space="preserve">) tertinggi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2,  dan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11 sebesar 0,768, dimana hasil analisis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0,768 &gt;</w:t>
      </w:r>
      <w:r w:rsidRPr="00465AF7">
        <w:rPr>
          <w:rFonts w:ascii="Times New Roman" w:hAnsi="Times New Roman" w:cs="Times New Roman"/>
          <w:sz w:val="24"/>
          <w:szCs w:val="24"/>
          <w:lang w:val="id-ID"/>
        </w:rPr>
        <w:t xml:space="preserve">0,3120 </w:t>
      </w:r>
      <w:r w:rsidRPr="00465AF7">
        <w:rPr>
          <w:rFonts w:ascii="Times New Roman" w:hAnsi="Times New Roman" w:cs="Times New Roman"/>
          <w:sz w:val="24"/>
          <w:szCs w:val="24"/>
        </w:rPr>
        <w:t xml:space="preserve">dan nilai terendah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4 sebesar 0,461 dimana akan diperoleh hasil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 xml:space="preserve">0,461 &gt;0,3120. </w:t>
      </w:r>
      <w:r w:rsidRPr="00465AF7">
        <w:rPr>
          <w:rFonts w:ascii="Times New Roman" w:hAnsi="Times New Roman" w:cs="Times New Roman"/>
          <w:sz w:val="24"/>
          <w:szCs w:val="24"/>
          <w:lang w:val="id-ID"/>
        </w:rPr>
        <w:t xml:space="preserve">Dimana pengujian seluruh </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lang w:val="id-ID"/>
        </w:rPr>
        <w:t xml:space="preserve"> pernyataan </w:t>
      </w:r>
      <w:r w:rsidRPr="00465AF7">
        <w:rPr>
          <w:rFonts w:ascii="Times New Roman" w:hAnsi="Times New Roman" w:cs="Times New Roman"/>
          <w:sz w:val="24"/>
          <w:szCs w:val="24"/>
        </w:rPr>
        <w:t>dar</w:t>
      </w:r>
      <w:r w:rsidRPr="00465AF7">
        <w:rPr>
          <w:rFonts w:ascii="Times New Roman" w:hAnsi="Times New Roman" w:cs="Times New Roman"/>
          <w:sz w:val="24"/>
          <w:szCs w:val="24"/>
          <w:lang w:val="id-ID"/>
        </w:rPr>
        <w:t xml:space="preserve">i </w:t>
      </w:r>
      <w:r w:rsidRPr="00465AF7">
        <w:rPr>
          <w:rFonts w:ascii="Times New Roman" w:hAnsi="Times New Roman" w:cs="Times New Roman"/>
          <w:sz w:val="24"/>
        </w:rPr>
        <w:t xml:space="preserve">lingkungan kerja non fisik </w:t>
      </w:r>
      <w:r w:rsidRPr="00465AF7">
        <w:rPr>
          <w:rFonts w:ascii="Times New Roman" w:hAnsi="Times New Roman" w:cs="Times New Roman"/>
          <w:sz w:val="24"/>
          <w:szCs w:val="24"/>
        </w:rPr>
        <w:t>memiliki nilai yang lebih besar dari 0,3120. Dengan demikian dapat disimpulkan bahwa seluruh</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rPr>
        <w:t xml:space="preserve"> pernyataan dari variabel </w:t>
      </w:r>
      <w:r w:rsidRPr="00465AF7">
        <w:rPr>
          <w:rFonts w:ascii="Times New Roman" w:hAnsi="Times New Roman" w:cs="Times New Roman"/>
          <w:sz w:val="24"/>
        </w:rPr>
        <w:t xml:space="preserve">lingkungan kerja non fisik </w:t>
      </w:r>
      <w:r w:rsidRPr="00465AF7">
        <w:rPr>
          <w:rFonts w:ascii="Times New Roman" w:hAnsi="Times New Roman" w:cs="Times New Roman"/>
          <w:sz w:val="24"/>
          <w:szCs w:val="24"/>
        </w:rPr>
        <w:t xml:space="preserve">dinyatakan </w:t>
      </w:r>
      <w:r w:rsidRPr="00C208DF">
        <w:rPr>
          <w:rFonts w:ascii="Times New Roman" w:hAnsi="Times New Roman" w:cs="Times New Roman"/>
          <w:i/>
          <w:sz w:val="24"/>
          <w:szCs w:val="24"/>
        </w:rPr>
        <w:t>valid</w:t>
      </w:r>
      <w:r w:rsidRPr="00465AF7">
        <w:rPr>
          <w:rFonts w:ascii="Times New Roman" w:hAnsi="Times New Roman" w:cs="Times New Roman"/>
          <w:sz w:val="24"/>
          <w:szCs w:val="24"/>
        </w:rPr>
        <w:t xml:space="preserve"> dan dapat digunakan dalam penelitian selanjutnya.</w:t>
      </w:r>
    </w:p>
    <w:p w:rsidR="00672CCE" w:rsidRPr="00465AF7" w:rsidRDefault="00672CCE" w:rsidP="000242C7">
      <w:pPr>
        <w:pStyle w:val="BodyTextIndent2"/>
        <w:spacing w:after="0" w:line="240" w:lineRule="auto"/>
        <w:ind w:left="567" w:right="-7"/>
        <w:jc w:val="both"/>
        <w:rPr>
          <w:rFonts w:ascii="Times New Roman" w:hAnsi="Times New Roman" w:cs="Times New Roman"/>
          <w:sz w:val="24"/>
          <w:szCs w:val="24"/>
        </w:rPr>
      </w:pPr>
    </w:p>
    <w:p w:rsidR="00773BCA" w:rsidRPr="00465AF7" w:rsidRDefault="00773BCA" w:rsidP="00672CCE">
      <w:pPr>
        <w:spacing w:line="240" w:lineRule="auto"/>
        <w:ind w:left="567" w:firstLine="284"/>
        <w:jc w:val="both"/>
        <w:rPr>
          <w:rFonts w:ascii="Times New Roman" w:hAnsi="Times New Roman" w:cs="Times New Roman"/>
          <w:sz w:val="24"/>
        </w:rPr>
      </w:pPr>
      <w:r w:rsidRPr="00465AF7">
        <w:rPr>
          <w:rFonts w:ascii="Times New Roman" w:hAnsi="Times New Roman" w:cs="Times New Roman"/>
          <w:sz w:val="24"/>
        </w:rPr>
        <w:t>Untuk mengukur validitas dapat dilakukan dengan melakukan korelasi antar skor butir pernyataan dengan total skor konstruk atau variabel. Hasil uji validitas variabel manajemen sarana prasarana (X</w:t>
      </w:r>
      <w:r w:rsidRPr="00465AF7">
        <w:rPr>
          <w:rFonts w:ascii="Times New Roman" w:hAnsi="Times New Roman" w:cs="Times New Roman"/>
          <w:sz w:val="24"/>
          <w:vertAlign w:val="subscript"/>
        </w:rPr>
        <w:t>2</w:t>
      </w:r>
      <w:r w:rsidRPr="00465AF7">
        <w:rPr>
          <w:rFonts w:ascii="Times New Roman" w:hAnsi="Times New Roman" w:cs="Times New Roman"/>
          <w:sz w:val="24"/>
        </w:rPr>
        <w:t>) sebagai berikut:</w:t>
      </w:r>
    </w:p>
    <w:p w:rsidR="00773BCA" w:rsidRPr="00672CCE" w:rsidRDefault="00773BCA" w:rsidP="000242C7">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Tabel </w:t>
      </w:r>
      <w:r w:rsidR="00672CCE">
        <w:rPr>
          <w:rFonts w:ascii="Times New Roman" w:hAnsi="Times New Roman" w:cs="Times New Roman"/>
          <w:b/>
          <w:sz w:val="24"/>
          <w:szCs w:val="24"/>
          <w:lang w:val="en-US"/>
        </w:rPr>
        <w:t>5</w:t>
      </w:r>
    </w:p>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Hasil Uji Validitas Manajemen Sarana Prasarana (X</w:t>
      </w:r>
      <w:r w:rsidRPr="00465AF7">
        <w:rPr>
          <w:rFonts w:ascii="Times New Roman" w:hAnsi="Times New Roman" w:cs="Times New Roman"/>
          <w:b/>
          <w:sz w:val="24"/>
          <w:szCs w:val="24"/>
          <w:vertAlign w:val="subscript"/>
        </w:rPr>
        <w:t>2</w:t>
      </w:r>
      <w:r w:rsidRPr="00465AF7">
        <w:rPr>
          <w:rFonts w:ascii="Times New Roman" w:hAnsi="Times New Roman" w:cs="Times New Roman"/>
          <w:b/>
          <w:sz w:val="24"/>
          <w:szCs w:val="24"/>
        </w:rPr>
        <w:t>)</w:t>
      </w:r>
    </w:p>
    <w:tbl>
      <w:tblPr>
        <w:tblStyle w:val="TableGrid"/>
        <w:tblW w:w="6389" w:type="dxa"/>
        <w:jc w:val="center"/>
        <w:tblInd w:w="1954" w:type="dxa"/>
        <w:tblLook w:val="04A0"/>
      </w:tblPr>
      <w:tblGrid>
        <w:gridCol w:w="1396"/>
        <w:gridCol w:w="2666"/>
        <w:gridCol w:w="876"/>
        <w:gridCol w:w="1451"/>
      </w:tblGrid>
      <w:tr w:rsidR="00773BCA" w:rsidRPr="00465AF7" w:rsidTr="00CC22F7">
        <w:trPr>
          <w:jc w:val="center"/>
        </w:trPr>
        <w:tc>
          <w:tcPr>
            <w:tcW w:w="1242"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No Pernyataan</w:t>
            </w:r>
          </w:p>
        </w:tc>
        <w:tc>
          <w:tcPr>
            <w:tcW w:w="2817"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i/>
                <w:sz w:val="24"/>
                <w:szCs w:val="24"/>
              </w:rPr>
              <w:t>Corrected Item Total Correlation</w:t>
            </w:r>
            <w:r w:rsidRPr="00465AF7">
              <w:rPr>
                <w:rFonts w:ascii="Times New Roman" w:hAnsi="Times New Roman" w:cs="Times New Roman"/>
                <w:b/>
                <w:sz w:val="24"/>
                <w:szCs w:val="24"/>
              </w:rPr>
              <w:t xml:space="preserve"> (r</w:t>
            </w:r>
            <w:r w:rsidRPr="00465AF7">
              <w:rPr>
                <w:rFonts w:ascii="Times New Roman" w:hAnsi="Times New Roman" w:cs="Times New Roman"/>
                <w:b/>
                <w:sz w:val="24"/>
                <w:szCs w:val="24"/>
                <w:vertAlign w:val="subscript"/>
              </w:rPr>
              <w:t>hitung</w:t>
            </w:r>
            <w:r w:rsidRPr="00465AF7">
              <w:rPr>
                <w:rFonts w:ascii="Times New Roman" w:hAnsi="Times New Roman" w:cs="Times New Roman"/>
                <w:b/>
                <w:sz w:val="24"/>
                <w:szCs w:val="24"/>
              </w:rPr>
              <w:t>)</w:t>
            </w:r>
          </w:p>
        </w:tc>
        <w:tc>
          <w:tcPr>
            <w:tcW w:w="876"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 xml:space="preserve">r  </w:t>
            </w:r>
            <w:r w:rsidRPr="00465AF7">
              <w:rPr>
                <w:rFonts w:ascii="Times New Roman" w:hAnsi="Times New Roman" w:cs="Times New Roman"/>
                <w:b/>
                <w:sz w:val="24"/>
                <w:szCs w:val="24"/>
                <w:vertAlign w:val="subscript"/>
              </w:rPr>
              <w:t>tabel</w:t>
            </w:r>
          </w:p>
        </w:tc>
        <w:tc>
          <w:tcPr>
            <w:tcW w:w="1454"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Keterangan</w:t>
            </w:r>
          </w:p>
        </w:tc>
      </w:tr>
      <w:tr w:rsidR="00773BCA" w:rsidRPr="00465AF7" w:rsidTr="00CC22F7">
        <w:trPr>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0.822</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2</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0.667</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3</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0.581</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4</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0.648</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5</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0.736</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6</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0.438</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7</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0.588</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8</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0.569</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lastRenderedPageBreak/>
              <w:t>Item</w:t>
            </w:r>
            <w:r w:rsidRPr="00465AF7">
              <w:rPr>
                <w:rFonts w:ascii="Times New Roman" w:hAnsi="Times New Roman" w:cs="Times New Roman"/>
                <w:sz w:val="24"/>
                <w:szCs w:val="24"/>
              </w:rPr>
              <w:t xml:space="preserve"> 9</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0.822</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4" w:type="dxa"/>
          </w:tcPr>
          <w:p w:rsidR="00773BCA" w:rsidRPr="004757D9" w:rsidRDefault="00773BCA" w:rsidP="000242C7">
            <w:pPr>
              <w:pStyle w:val="BodyTextIndent2"/>
              <w:spacing w:after="0"/>
              <w:ind w:left="0" w:right="-7"/>
              <w:jc w:val="center"/>
              <w:rPr>
                <w:rFonts w:ascii="Times New Roman" w:hAnsi="Times New Roman" w:cs="Times New Roman"/>
                <w:i/>
                <w:sz w:val="24"/>
                <w:szCs w:val="24"/>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i/>
                <w:sz w:val="24"/>
                <w:szCs w:val="24"/>
              </w:rPr>
            </w:pPr>
            <w:r w:rsidRPr="00465AF7">
              <w:rPr>
                <w:rFonts w:ascii="Times New Roman" w:hAnsi="Times New Roman" w:cs="Times New Roman"/>
                <w:i/>
                <w:sz w:val="24"/>
                <w:szCs w:val="24"/>
              </w:rPr>
              <w:t>Item 10</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0.667</w:t>
            </w:r>
          </w:p>
        </w:tc>
        <w:tc>
          <w:tcPr>
            <w:tcW w:w="876" w:type="dxa"/>
          </w:tcPr>
          <w:p w:rsidR="00773BCA" w:rsidRPr="00465AF7" w:rsidRDefault="00773BCA" w:rsidP="000242C7">
            <w:pPr>
              <w:rPr>
                <w:rFonts w:ascii="Times New Roman" w:hAnsi="Times New Roman" w:cs="Times New Roman"/>
              </w:rPr>
            </w:pPr>
            <w:r w:rsidRPr="00465AF7">
              <w:rPr>
                <w:rFonts w:ascii="Times New Roman" w:hAnsi="Times New Roman" w:cs="Times New Roman"/>
                <w:sz w:val="24"/>
                <w:szCs w:val="24"/>
              </w:rPr>
              <w:t>0,3120</w:t>
            </w:r>
          </w:p>
        </w:tc>
        <w:tc>
          <w:tcPr>
            <w:tcW w:w="1454" w:type="dxa"/>
          </w:tcPr>
          <w:p w:rsidR="00773BCA" w:rsidRPr="004757D9" w:rsidRDefault="00773BCA" w:rsidP="000242C7">
            <w:pPr>
              <w:jc w:val="center"/>
              <w:rPr>
                <w:rFonts w:ascii="Times New Roman" w:hAnsi="Times New Roman" w:cs="Times New Roman"/>
                <w:i/>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i/>
                <w:sz w:val="24"/>
                <w:szCs w:val="24"/>
              </w:rPr>
            </w:pPr>
            <w:r w:rsidRPr="00465AF7">
              <w:rPr>
                <w:rFonts w:ascii="Times New Roman" w:hAnsi="Times New Roman" w:cs="Times New Roman"/>
                <w:i/>
                <w:sz w:val="24"/>
                <w:szCs w:val="24"/>
              </w:rPr>
              <w:t>Item 11</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0.581</w:t>
            </w:r>
          </w:p>
        </w:tc>
        <w:tc>
          <w:tcPr>
            <w:tcW w:w="876" w:type="dxa"/>
          </w:tcPr>
          <w:p w:rsidR="00773BCA" w:rsidRPr="00465AF7" w:rsidRDefault="00773BCA" w:rsidP="000242C7">
            <w:pPr>
              <w:rPr>
                <w:rFonts w:ascii="Times New Roman" w:hAnsi="Times New Roman" w:cs="Times New Roman"/>
              </w:rPr>
            </w:pPr>
            <w:r w:rsidRPr="00465AF7">
              <w:rPr>
                <w:rFonts w:ascii="Times New Roman" w:hAnsi="Times New Roman" w:cs="Times New Roman"/>
                <w:sz w:val="24"/>
                <w:szCs w:val="24"/>
              </w:rPr>
              <w:t>0,3120</w:t>
            </w:r>
          </w:p>
        </w:tc>
        <w:tc>
          <w:tcPr>
            <w:tcW w:w="1454" w:type="dxa"/>
          </w:tcPr>
          <w:p w:rsidR="00773BCA" w:rsidRPr="004757D9" w:rsidRDefault="00773BCA" w:rsidP="000242C7">
            <w:pPr>
              <w:jc w:val="center"/>
              <w:rPr>
                <w:rFonts w:ascii="Times New Roman" w:hAnsi="Times New Roman" w:cs="Times New Roman"/>
                <w:i/>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i/>
                <w:sz w:val="24"/>
                <w:szCs w:val="24"/>
              </w:rPr>
            </w:pPr>
            <w:r w:rsidRPr="00465AF7">
              <w:rPr>
                <w:rFonts w:ascii="Times New Roman" w:hAnsi="Times New Roman" w:cs="Times New Roman"/>
                <w:i/>
                <w:sz w:val="24"/>
                <w:szCs w:val="24"/>
              </w:rPr>
              <w:t>Item 12</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0.648</w:t>
            </w:r>
          </w:p>
        </w:tc>
        <w:tc>
          <w:tcPr>
            <w:tcW w:w="876" w:type="dxa"/>
          </w:tcPr>
          <w:p w:rsidR="00773BCA" w:rsidRPr="00465AF7" w:rsidRDefault="00773BCA" w:rsidP="000242C7">
            <w:pPr>
              <w:rPr>
                <w:rFonts w:ascii="Times New Roman" w:hAnsi="Times New Roman" w:cs="Times New Roman"/>
              </w:rPr>
            </w:pPr>
            <w:r w:rsidRPr="00465AF7">
              <w:rPr>
                <w:rFonts w:ascii="Times New Roman" w:hAnsi="Times New Roman" w:cs="Times New Roman"/>
                <w:sz w:val="24"/>
                <w:szCs w:val="24"/>
              </w:rPr>
              <w:t>0,3120</w:t>
            </w:r>
          </w:p>
        </w:tc>
        <w:tc>
          <w:tcPr>
            <w:tcW w:w="1454" w:type="dxa"/>
          </w:tcPr>
          <w:p w:rsidR="00773BCA" w:rsidRPr="004757D9" w:rsidRDefault="00773BCA" w:rsidP="000242C7">
            <w:pPr>
              <w:jc w:val="center"/>
              <w:rPr>
                <w:rFonts w:ascii="Times New Roman" w:hAnsi="Times New Roman" w:cs="Times New Roman"/>
                <w:i/>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i/>
                <w:sz w:val="24"/>
                <w:szCs w:val="24"/>
              </w:rPr>
            </w:pPr>
            <w:r w:rsidRPr="00465AF7">
              <w:rPr>
                <w:rFonts w:ascii="Times New Roman" w:hAnsi="Times New Roman" w:cs="Times New Roman"/>
                <w:i/>
                <w:sz w:val="24"/>
                <w:szCs w:val="24"/>
              </w:rPr>
              <w:t>Item 13</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0.822</w:t>
            </w:r>
          </w:p>
        </w:tc>
        <w:tc>
          <w:tcPr>
            <w:tcW w:w="876" w:type="dxa"/>
          </w:tcPr>
          <w:p w:rsidR="00773BCA" w:rsidRPr="00465AF7" w:rsidRDefault="00773BCA" w:rsidP="000242C7">
            <w:pPr>
              <w:rPr>
                <w:rFonts w:ascii="Times New Roman" w:hAnsi="Times New Roman" w:cs="Times New Roman"/>
              </w:rPr>
            </w:pPr>
            <w:r w:rsidRPr="00465AF7">
              <w:rPr>
                <w:rFonts w:ascii="Times New Roman" w:hAnsi="Times New Roman" w:cs="Times New Roman"/>
                <w:sz w:val="24"/>
                <w:szCs w:val="24"/>
              </w:rPr>
              <w:t>0,3120</w:t>
            </w:r>
          </w:p>
        </w:tc>
        <w:tc>
          <w:tcPr>
            <w:tcW w:w="1454" w:type="dxa"/>
          </w:tcPr>
          <w:p w:rsidR="00773BCA" w:rsidRPr="004757D9" w:rsidRDefault="00773BCA" w:rsidP="000242C7">
            <w:pPr>
              <w:jc w:val="center"/>
              <w:rPr>
                <w:rFonts w:ascii="Times New Roman" w:hAnsi="Times New Roman" w:cs="Times New Roman"/>
                <w:i/>
              </w:rPr>
            </w:pPr>
            <w:r w:rsidRPr="004757D9">
              <w:rPr>
                <w:rFonts w:ascii="Times New Roman" w:hAnsi="Times New Roman" w:cs="Times New Roman"/>
                <w:i/>
                <w:sz w:val="24"/>
                <w:szCs w:val="24"/>
              </w:rPr>
              <w:t>Valid</w:t>
            </w:r>
          </w:p>
        </w:tc>
      </w:tr>
      <w:tr w:rsidR="00773BCA" w:rsidRPr="00465AF7" w:rsidTr="00CC22F7">
        <w:trPr>
          <w:trHeight w:val="77"/>
          <w:jc w:val="center"/>
        </w:trPr>
        <w:tc>
          <w:tcPr>
            <w:tcW w:w="1242" w:type="dxa"/>
            <w:vAlign w:val="center"/>
          </w:tcPr>
          <w:p w:rsidR="00773BCA" w:rsidRPr="00465AF7" w:rsidRDefault="00773BCA" w:rsidP="000242C7">
            <w:pPr>
              <w:ind w:left="60" w:right="60"/>
              <w:jc w:val="center"/>
              <w:rPr>
                <w:rFonts w:ascii="Times New Roman" w:hAnsi="Times New Roman" w:cs="Times New Roman"/>
                <w:i/>
                <w:sz w:val="24"/>
                <w:szCs w:val="24"/>
              </w:rPr>
            </w:pPr>
            <w:r w:rsidRPr="00465AF7">
              <w:rPr>
                <w:rFonts w:ascii="Times New Roman" w:hAnsi="Times New Roman" w:cs="Times New Roman"/>
                <w:i/>
                <w:sz w:val="24"/>
                <w:szCs w:val="24"/>
              </w:rPr>
              <w:t>Item 14</w:t>
            </w:r>
          </w:p>
        </w:tc>
        <w:tc>
          <w:tcPr>
            <w:tcW w:w="2817"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0.667</w:t>
            </w:r>
          </w:p>
        </w:tc>
        <w:tc>
          <w:tcPr>
            <w:tcW w:w="876" w:type="dxa"/>
          </w:tcPr>
          <w:p w:rsidR="00773BCA" w:rsidRPr="00465AF7" w:rsidRDefault="00773BCA" w:rsidP="000242C7">
            <w:pPr>
              <w:rPr>
                <w:rFonts w:ascii="Times New Roman" w:hAnsi="Times New Roman" w:cs="Times New Roman"/>
              </w:rPr>
            </w:pPr>
            <w:r w:rsidRPr="00465AF7">
              <w:rPr>
                <w:rFonts w:ascii="Times New Roman" w:hAnsi="Times New Roman" w:cs="Times New Roman"/>
                <w:sz w:val="24"/>
                <w:szCs w:val="24"/>
              </w:rPr>
              <w:t>0,3120</w:t>
            </w:r>
          </w:p>
        </w:tc>
        <w:tc>
          <w:tcPr>
            <w:tcW w:w="1454" w:type="dxa"/>
          </w:tcPr>
          <w:p w:rsidR="00773BCA" w:rsidRPr="004757D9" w:rsidRDefault="00773BCA" w:rsidP="000242C7">
            <w:pPr>
              <w:jc w:val="center"/>
              <w:rPr>
                <w:rFonts w:ascii="Times New Roman" w:hAnsi="Times New Roman" w:cs="Times New Roman"/>
                <w:i/>
              </w:rPr>
            </w:pPr>
            <w:r w:rsidRPr="004757D9">
              <w:rPr>
                <w:rFonts w:ascii="Times New Roman" w:hAnsi="Times New Roman" w:cs="Times New Roman"/>
                <w:i/>
                <w:sz w:val="24"/>
                <w:szCs w:val="24"/>
              </w:rPr>
              <w:t>Valid</w:t>
            </w:r>
          </w:p>
        </w:tc>
      </w:tr>
    </w:tbl>
    <w:p w:rsidR="00773BCA" w:rsidRPr="00465AF7" w:rsidRDefault="00773BCA" w:rsidP="000242C7">
      <w:pPr>
        <w:pStyle w:val="BodyTextIndent2"/>
        <w:spacing w:after="0" w:line="240" w:lineRule="auto"/>
        <w:ind w:left="426" w:right="-7" w:firstLine="633"/>
        <w:jc w:val="both"/>
        <w:rPr>
          <w:rFonts w:ascii="Times New Roman" w:hAnsi="Times New Roman" w:cs="Times New Roman"/>
          <w:sz w:val="24"/>
        </w:rPr>
      </w:pPr>
    </w:p>
    <w:p w:rsidR="00773BCA" w:rsidRDefault="00773BCA" w:rsidP="00672CCE">
      <w:pPr>
        <w:pStyle w:val="BodyTextIndent2"/>
        <w:spacing w:after="0" w:line="240" w:lineRule="auto"/>
        <w:ind w:left="567" w:right="-7" w:firstLine="284"/>
        <w:jc w:val="both"/>
        <w:rPr>
          <w:rFonts w:ascii="Times New Roman" w:hAnsi="Times New Roman" w:cs="Times New Roman"/>
          <w:sz w:val="24"/>
          <w:szCs w:val="24"/>
        </w:rPr>
      </w:pPr>
      <w:r w:rsidRPr="00465AF7">
        <w:rPr>
          <w:rFonts w:ascii="Times New Roman" w:hAnsi="Times New Roman" w:cs="Times New Roman"/>
          <w:sz w:val="24"/>
        </w:rPr>
        <w:t xml:space="preserve">Berdasarkan </w:t>
      </w:r>
      <w:r w:rsidR="00672CCE">
        <w:rPr>
          <w:rFonts w:ascii="Times New Roman" w:hAnsi="Times New Roman" w:cs="Times New Roman"/>
          <w:sz w:val="24"/>
        </w:rPr>
        <w:t>5</w:t>
      </w:r>
      <w:r w:rsidRPr="00465AF7">
        <w:rPr>
          <w:rFonts w:ascii="Times New Roman" w:hAnsi="Times New Roman" w:cs="Times New Roman"/>
          <w:sz w:val="24"/>
        </w:rPr>
        <w:t xml:space="preserve"> di atas  diketahui  nilai validitas pernyataan untuk manajemen sarana prasarana seluruhnya sudah </w:t>
      </w:r>
      <w:r w:rsidRPr="004757D9">
        <w:rPr>
          <w:rFonts w:ascii="Times New Roman" w:hAnsi="Times New Roman" w:cs="Times New Roman"/>
          <w:i/>
          <w:sz w:val="24"/>
        </w:rPr>
        <w:t>valid</w:t>
      </w:r>
      <w:r w:rsidRPr="00465AF7">
        <w:rPr>
          <w:rFonts w:ascii="Times New Roman" w:hAnsi="Times New Roman" w:cs="Times New Roman"/>
          <w:sz w:val="24"/>
        </w:rPr>
        <w:t xml:space="preserve"> karena seluruhnya lebih besar dari r </w:t>
      </w:r>
      <w:r w:rsidRPr="00465AF7">
        <w:rPr>
          <w:rFonts w:ascii="Times New Roman" w:hAnsi="Times New Roman" w:cs="Times New Roman"/>
          <w:sz w:val="24"/>
          <w:vertAlign w:val="subscript"/>
        </w:rPr>
        <w:t>tabel</w:t>
      </w:r>
      <w:r w:rsidRPr="00465AF7">
        <w:rPr>
          <w:rFonts w:ascii="Times New Roman" w:hAnsi="Times New Roman" w:cs="Times New Roman"/>
          <w:sz w:val="24"/>
        </w:rPr>
        <w:t xml:space="preserve"> (n-2=40-2= 0,3120). Sehingga </w:t>
      </w:r>
      <w:r w:rsidRPr="00465AF7">
        <w:rPr>
          <w:rFonts w:ascii="Times New Roman" w:hAnsi="Times New Roman" w:cs="Times New Roman"/>
          <w:sz w:val="24"/>
          <w:szCs w:val="24"/>
        </w:rPr>
        <w:t xml:space="preserve">diperoleh bahwa pengujian dari variabel </w:t>
      </w:r>
      <w:r w:rsidRPr="00465AF7">
        <w:rPr>
          <w:rFonts w:ascii="Times New Roman" w:hAnsi="Times New Roman" w:cs="Times New Roman"/>
          <w:bCs/>
          <w:sz w:val="24"/>
          <w:szCs w:val="24"/>
          <w:lang w:val="es-ES"/>
        </w:rPr>
        <w:t>manajemen sarana prasarana</w:t>
      </w:r>
      <w:r w:rsidRPr="00465AF7">
        <w:rPr>
          <w:rFonts w:ascii="Times New Roman" w:hAnsi="Times New Roman" w:cs="Times New Roman"/>
          <w:sz w:val="24"/>
          <w:szCs w:val="24"/>
        </w:rPr>
        <w:t xml:space="preserve"> nilai </w:t>
      </w:r>
      <w:r w:rsidRPr="00465AF7">
        <w:rPr>
          <w:rFonts w:ascii="Times New Roman" w:hAnsi="Times New Roman" w:cs="Times New Roman"/>
          <w:i/>
          <w:sz w:val="24"/>
          <w:szCs w:val="24"/>
        </w:rPr>
        <w:t>Corrected Item Total Correlation</w:t>
      </w:r>
      <w:r w:rsidRPr="00465AF7">
        <w:rPr>
          <w:rFonts w:ascii="Times New Roman" w:hAnsi="Times New Roman" w:cs="Times New Roman"/>
          <w:sz w:val="24"/>
          <w:szCs w:val="24"/>
        </w:rPr>
        <w:t xml:space="preserve"> (r</w:t>
      </w:r>
      <w:r w:rsidRPr="00465AF7">
        <w:rPr>
          <w:rFonts w:ascii="Times New Roman" w:hAnsi="Times New Roman" w:cs="Times New Roman"/>
          <w:sz w:val="24"/>
          <w:szCs w:val="24"/>
          <w:vertAlign w:val="subscript"/>
        </w:rPr>
        <w:t>hitung</w:t>
      </w:r>
      <w:r w:rsidRPr="00465AF7">
        <w:rPr>
          <w:rFonts w:ascii="Times New Roman" w:hAnsi="Times New Roman" w:cs="Times New Roman"/>
          <w:sz w:val="24"/>
          <w:szCs w:val="24"/>
        </w:rPr>
        <w:t xml:space="preserve">) tertinggi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9 dan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13 sebesar 0,822, dimana hasil analisis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0,822 &gt;</w:t>
      </w:r>
      <w:r w:rsidRPr="00465AF7">
        <w:rPr>
          <w:rFonts w:ascii="Times New Roman" w:hAnsi="Times New Roman" w:cs="Times New Roman"/>
          <w:sz w:val="24"/>
          <w:szCs w:val="24"/>
          <w:lang w:val="id-ID"/>
        </w:rPr>
        <w:t xml:space="preserve">0,3120 </w:t>
      </w:r>
      <w:r w:rsidRPr="00465AF7">
        <w:rPr>
          <w:rFonts w:ascii="Times New Roman" w:hAnsi="Times New Roman" w:cs="Times New Roman"/>
          <w:sz w:val="24"/>
          <w:szCs w:val="24"/>
        </w:rPr>
        <w:t xml:space="preserve">dan nilai terendah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6 sebesar 0,438, dimana akan diperoleh hasil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 xml:space="preserve">0,438 &gt; 0,3120. </w:t>
      </w:r>
      <w:r w:rsidRPr="00465AF7">
        <w:rPr>
          <w:rFonts w:ascii="Times New Roman" w:hAnsi="Times New Roman" w:cs="Times New Roman"/>
          <w:sz w:val="24"/>
          <w:szCs w:val="24"/>
          <w:lang w:val="id-ID"/>
        </w:rPr>
        <w:t xml:space="preserve">Dimana pengujian seluruh </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lang w:val="id-ID"/>
        </w:rPr>
        <w:t xml:space="preserve"> pernyataan </w:t>
      </w:r>
      <w:r w:rsidRPr="00465AF7">
        <w:rPr>
          <w:rFonts w:ascii="Times New Roman" w:hAnsi="Times New Roman" w:cs="Times New Roman"/>
          <w:sz w:val="24"/>
          <w:szCs w:val="24"/>
        </w:rPr>
        <w:t>dar</w:t>
      </w:r>
      <w:r w:rsidRPr="00465AF7">
        <w:rPr>
          <w:rFonts w:ascii="Times New Roman" w:hAnsi="Times New Roman" w:cs="Times New Roman"/>
          <w:sz w:val="24"/>
          <w:szCs w:val="24"/>
          <w:lang w:val="id-ID"/>
        </w:rPr>
        <w:t xml:space="preserve">i </w:t>
      </w:r>
      <w:r w:rsidRPr="00465AF7">
        <w:rPr>
          <w:rFonts w:ascii="Times New Roman" w:hAnsi="Times New Roman" w:cs="Times New Roman"/>
          <w:sz w:val="24"/>
        </w:rPr>
        <w:t>manajemen sarana prasarana</w:t>
      </w:r>
      <w:r w:rsidR="00124355">
        <w:rPr>
          <w:rFonts w:ascii="Times New Roman" w:hAnsi="Times New Roman" w:cs="Times New Roman"/>
          <w:sz w:val="24"/>
        </w:rPr>
        <w:t xml:space="preserve"> </w:t>
      </w:r>
      <w:r w:rsidRPr="00465AF7">
        <w:rPr>
          <w:rFonts w:ascii="Times New Roman" w:hAnsi="Times New Roman" w:cs="Times New Roman"/>
          <w:sz w:val="24"/>
          <w:szCs w:val="24"/>
        </w:rPr>
        <w:t>memiliki nilai yang lebih besar dari 0,3120. Dengan demikian dapat disimpulkan bahwa seluruh</w:t>
      </w:r>
      <w:r w:rsidR="00124355">
        <w:rPr>
          <w:rFonts w:ascii="Times New Roman" w:hAnsi="Times New Roman" w:cs="Times New Roman"/>
          <w:sz w:val="24"/>
          <w:szCs w:val="24"/>
        </w:rPr>
        <w:t xml:space="preserve"> </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rPr>
        <w:t xml:space="preserve"> pernyataan dari </w:t>
      </w:r>
      <w:r w:rsidRPr="00465AF7">
        <w:rPr>
          <w:rFonts w:ascii="Times New Roman" w:hAnsi="Times New Roman" w:cs="Times New Roman"/>
          <w:sz w:val="24"/>
        </w:rPr>
        <w:t>manajemen sarana prasarana</w:t>
      </w:r>
      <w:r w:rsidR="00124355">
        <w:rPr>
          <w:rFonts w:ascii="Times New Roman" w:hAnsi="Times New Roman" w:cs="Times New Roman"/>
          <w:sz w:val="24"/>
        </w:rPr>
        <w:t xml:space="preserve"> </w:t>
      </w:r>
      <w:r w:rsidRPr="00465AF7">
        <w:rPr>
          <w:rFonts w:ascii="Times New Roman" w:hAnsi="Times New Roman" w:cs="Times New Roman"/>
          <w:sz w:val="24"/>
          <w:szCs w:val="24"/>
        </w:rPr>
        <w:t>dinyatakan</w:t>
      </w:r>
      <w:r w:rsidR="00124355">
        <w:rPr>
          <w:rFonts w:ascii="Times New Roman" w:hAnsi="Times New Roman" w:cs="Times New Roman"/>
          <w:sz w:val="24"/>
          <w:szCs w:val="24"/>
        </w:rPr>
        <w:t xml:space="preserve"> </w:t>
      </w:r>
      <w:r w:rsidRPr="004757D9">
        <w:rPr>
          <w:rFonts w:ascii="Times New Roman" w:hAnsi="Times New Roman" w:cs="Times New Roman"/>
          <w:i/>
          <w:sz w:val="24"/>
          <w:szCs w:val="24"/>
        </w:rPr>
        <w:t>valid</w:t>
      </w:r>
      <w:r w:rsidRPr="00465AF7">
        <w:rPr>
          <w:rFonts w:ascii="Times New Roman" w:hAnsi="Times New Roman" w:cs="Times New Roman"/>
          <w:sz w:val="24"/>
          <w:szCs w:val="24"/>
        </w:rPr>
        <w:t xml:space="preserve"> dan dapat digunakan dalam penelitian selanjutnya.</w:t>
      </w:r>
    </w:p>
    <w:p w:rsidR="00672CCE" w:rsidRPr="00465AF7" w:rsidRDefault="00672CCE" w:rsidP="00672CCE">
      <w:pPr>
        <w:pStyle w:val="BodyTextIndent2"/>
        <w:spacing w:after="0" w:line="240" w:lineRule="auto"/>
        <w:ind w:left="567" w:right="-7" w:firstLine="284"/>
        <w:jc w:val="both"/>
        <w:rPr>
          <w:rFonts w:ascii="Times New Roman" w:hAnsi="Times New Roman" w:cs="Times New Roman"/>
          <w:sz w:val="24"/>
          <w:szCs w:val="24"/>
        </w:rPr>
      </w:pPr>
    </w:p>
    <w:p w:rsidR="00773BCA" w:rsidRPr="00465AF7" w:rsidRDefault="00672CCE" w:rsidP="00672CCE">
      <w:pPr>
        <w:spacing w:line="240" w:lineRule="auto"/>
        <w:ind w:left="567" w:firstLine="284"/>
        <w:jc w:val="both"/>
        <w:rPr>
          <w:rFonts w:ascii="Times New Roman" w:hAnsi="Times New Roman" w:cs="Times New Roman"/>
          <w:sz w:val="24"/>
        </w:rPr>
      </w:pPr>
      <w:r>
        <w:rPr>
          <w:rFonts w:ascii="Times New Roman" w:hAnsi="Times New Roman" w:cs="Times New Roman"/>
          <w:sz w:val="24"/>
          <w:lang w:val="en-US"/>
        </w:rPr>
        <w:t>M</w:t>
      </w:r>
      <w:r w:rsidR="00773BCA" w:rsidRPr="00465AF7">
        <w:rPr>
          <w:rFonts w:ascii="Times New Roman" w:hAnsi="Times New Roman" w:cs="Times New Roman"/>
          <w:sz w:val="24"/>
        </w:rPr>
        <w:t>engukur validitas dapat dilakukan dengan melakukan korelasi antar skor butir pernyataan dengan total skor konstruk atau variabel. Hasil uji validitas variabel budaya organisasi (X</w:t>
      </w:r>
      <w:r w:rsidR="00773BCA" w:rsidRPr="00465AF7">
        <w:rPr>
          <w:rFonts w:ascii="Times New Roman" w:hAnsi="Times New Roman" w:cs="Times New Roman"/>
          <w:sz w:val="24"/>
          <w:vertAlign w:val="subscript"/>
        </w:rPr>
        <w:t>3</w:t>
      </w:r>
      <w:r w:rsidR="00773BCA" w:rsidRPr="00465AF7">
        <w:rPr>
          <w:rFonts w:ascii="Times New Roman" w:hAnsi="Times New Roman" w:cs="Times New Roman"/>
          <w:sz w:val="24"/>
        </w:rPr>
        <w:t>) sebagai berikut:</w:t>
      </w:r>
    </w:p>
    <w:p w:rsidR="00773BCA" w:rsidRPr="00672CCE" w:rsidRDefault="00773BCA" w:rsidP="000242C7">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Tabel </w:t>
      </w:r>
      <w:r w:rsidR="00672CCE">
        <w:rPr>
          <w:rFonts w:ascii="Times New Roman" w:hAnsi="Times New Roman" w:cs="Times New Roman"/>
          <w:b/>
          <w:sz w:val="24"/>
          <w:szCs w:val="24"/>
          <w:lang w:val="en-US"/>
        </w:rPr>
        <w:t>6</w:t>
      </w:r>
    </w:p>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Hasil Uji Validitas Variabel Budaya Organisasi</w:t>
      </w:r>
      <w:r w:rsidRPr="00465AF7">
        <w:rPr>
          <w:rFonts w:ascii="Times New Roman" w:hAnsi="Times New Roman" w:cs="Times New Roman"/>
          <w:b/>
          <w:sz w:val="24"/>
        </w:rPr>
        <w:t xml:space="preserve"> (X</w:t>
      </w:r>
      <w:r w:rsidRPr="00465AF7">
        <w:rPr>
          <w:rFonts w:ascii="Times New Roman" w:hAnsi="Times New Roman" w:cs="Times New Roman"/>
          <w:b/>
          <w:sz w:val="24"/>
          <w:vertAlign w:val="subscript"/>
        </w:rPr>
        <w:t>3</w:t>
      </w:r>
      <w:r w:rsidRPr="00465AF7">
        <w:rPr>
          <w:rFonts w:ascii="Times New Roman" w:hAnsi="Times New Roman" w:cs="Times New Roman"/>
          <w:b/>
          <w:sz w:val="24"/>
        </w:rPr>
        <w:t>)</w:t>
      </w:r>
    </w:p>
    <w:tbl>
      <w:tblPr>
        <w:tblStyle w:val="TableGrid"/>
        <w:tblW w:w="0" w:type="auto"/>
        <w:jc w:val="center"/>
        <w:tblInd w:w="1167" w:type="dxa"/>
        <w:tblLook w:val="04A0"/>
      </w:tblPr>
      <w:tblGrid>
        <w:gridCol w:w="1563"/>
        <w:gridCol w:w="2408"/>
        <w:gridCol w:w="1134"/>
        <w:gridCol w:w="1607"/>
      </w:tblGrid>
      <w:tr w:rsidR="00773BCA" w:rsidRPr="00465AF7" w:rsidTr="00CC22F7">
        <w:trPr>
          <w:jc w:val="center"/>
        </w:trPr>
        <w:tc>
          <w:tcPr>
            <w:tcW w:w="1563"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No Pernyataan</w:t>
            </w:r>
          </w:p>
        </w:tc>
        <w:tc>
          <w:tcPr>
            <w:tcW w:w="2408"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i/>
                <w:sz w:val="24"/>
                <w:szCs w:val="24"/>
              </w:rPr>
              <w:t>Corrected Item Total Correlation</w:t>
            </w:r>
            <w:r w:rsidRPr="00465AF7">
              <w:rPr>
                <w:rFonts w:ascii="Times New Roman" w:hAnsi="Times New Roman" w:cs="Times New Roman"/>
                <w:b/>
                <w:sz w:val="24"/>
                <w:szCs w:val="24"/>
              </w:rPr>
              <w:t xml:space="preserve"> (r</w:t>
            </w:r>
            <w:r w:rsidRPr="00465AF7">
              <w:rPr>
                <w:rFonts w:ascii="Times New Roman" w:hAnsi="Times New Roman" w:cs="Times New Roman"/>
                <w:b/>
                <w:sz w:val="24"/>
                <w:szCs w:val="24"/>
                <w:vertAlign w:val="subscript"/>
              </w:rPr>
              <w:t>hitung</w:t>
            </w:r>
            <w:r w:rsidRPr="00465AF7">
              <w:rPr>
                <w:rFonts w:ascii="Times New Roman" w:hAnsi="Times New Roman" w:cs="Times New Roman"/>
                <w:b/>
                <w:sz w:val="24"/>
                <w:szCs w:val="24"/>
              </w:rPr>
              <w:t>)</w:t>
            </w:r>
          </w:p>
        </w:tc>
        <w:tc>
          <w:tcPr>
            <w:tcW w:w="1134"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 xml:space="preserve">r  </w:t>
            </w:r>
            <w:r w:rsidRPr="00465AF7">
              <w:rPr>
                <w:rFonts w:ascii="Times New Roman" w:hAnsi="Times New Roman" w:cs="Times New Roman"/>
                <w:b/>
                <w:sz w:val="24"/>
                <w:szCs w:val="24"/>
                <w:vertAlign w:val="subscript"/>
              </w:rPr>
              <w:t>tabel</w:t>
            </w:r>
          </w:p>
        </w:tc>
        <w:tc>
          <w:tcPr>
            <w:tcW w:w="1607"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Keterangan</w:t>
            </w:r>
          </w:p>
        </w:tc>
      </w:tr>
      <w:tr w:rsidR="00773BCA" w:rsidRPr="00465AF7" w:rsidTr="00CC22F7">
        <w:trPr>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0.862</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2</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0.740</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3</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0.733</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4</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0.789</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5</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0.446</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6</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0.862</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7</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0.740</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8</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0.733</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9</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0.789</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10</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0.862</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11</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0.740</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563"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12</w:t>
            </w:r>
          </w:p>
        </w:tc>
        <w:tc>
          <w:tcPr>
            <w:tcW w:w="2408" w:type="dxa"/>
          </w:tcPr>
          <w:p w:rsidR="00773BCA" w:rsidRPr="00465AF7" w:rsidRDefault="00773BCA" w:rsidP="000242C7">
            <w:pPr>
              <w:ind w:left="60" w:right="60"/>
              <w:jc w:val="center"/>
              <w:rPr>
                <w:rFonts w:ascii="Times New Roman" w:hAnsi="Times New Roman" w:cs="Times New Roman"/>
                <w:sz w:val="24"/>
                <w:szCs w:val="18"/>
              </w:rPr>
            </w:pPr>
            <w:r w:rsidRPr="00465AF7">
              <w:rPr>
                <w:rFonts w:ascii="Times New Roman" w:hAnsi="Times New Roman" w:cs="Times New Roman"/>
                <w:sz w:val="24"/>
                <w:szCs w:val="18"/>
              </w:rPr>
              <w:t>0.733</w:t>
            </w:r>
          </w:p>
        </w:tc>
        <w:tc>
          <w:tcPr>
            <w:tcW w:w="1134"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607"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bl>
    <w:p w:rsidR="00773BCA" w:rsidRPr="007E3C36" w:rsidRDefault="00773BCA" w:rsidP="000242C7">
      <w:pPr>
        <w:pStyle w:val="BodyTextIndent2"/>
        <w:spacing w:after="0" w:line="240" w:lineRule="auto"/>
        <w:ind w:left="0" w:right="-7"/>
        <w:jc w:val="both"/>
        <w:rPr>
          <w:rFonts w:ascii="Times New Roman" w:hAnsi="Times New Roman" w:cs="Times New Roman"/>
          <w:sz w:val="18"/>
        </w:rPr>
      </w:pPr>
    </w:p>
    <w:p w:rsidR="00773BCA" w:rsidRPr="00465AF7" w:rsidRDefault="00773BCA" w:rsidP="00DD243E">
      <w:pPr>
        <w:pStyle w:val="BodyTextIndent2"/>
        <w:spacing w:after="0" w:line="240" w:lineRule="auto"/>
        <w:ind w:left="567" w:right="-7" w:firstLine="284"/>
        <w:jc w:val="both"/>
        <w:rPr>
          <w:rFonts w:ascii="Times New Roman" w:hAnsi="Times New Roman" w:cs="Times New Roman"/>
          <w:sz w:val="24"/>
          <w:szCs w:val="24"/>
        </w:rPr>
      </w:pPr>
      <w:r w:rsidRPr="00465AF7">
        <w:rPr>
          <w:rFonts w:ascii="Times New Roman" w:hAnsi="Times New Roman" w:cs="Times New Roman"/>
          <w:sz w:val="24"/>
        </w:rPr>
        <w:t>Berdasarkan Tabel</w:t>
      </w:r>
      <w:r w:rsidRPr="00465AF7">
        <w:rPr>
          <w:rFonts w:ascii="Times New Roman" w:hAnsi="Times New Roman" w:cs="Times New Roman"/>
          <w:sz w:val="24"/>
          <w:lang w:val="id-ID"/>
        </w:rPr>
        <w:t xml:space="preserve"> </w:t>
      </w:r>
      <w:r w:rsidR="00672CCE">
        <w:rPr>
          <w:rFonts w:ascii="Times New Roman" w:hAnsi="Times New Roman" w:cs="Times New Roman"/>
          <w:sz w:val="24"/>
        </w:rPr>
        <w:t>6</w:t>
      </w:r>
      <w:r w:rsidRPr="00465AF7">
        <w:rPr>
          <w:rFonts w:ascii="Times New Roman" w:hAnsi="Times New Roman" w:cs="Times New Roman"/>
          <w:sz w:val="24"/>
        </w:rPr>
        <w:t xml:space="preserve"> di atas  diketahui  nilai validitas pernyataan untuk budaya organisasi seluruhnya sudah </w:t>
      </w:r>
      <w:r w:rsidRPr="007C51F5">
        <w:rPr>
          <w:rFonts w:ascii="Times New Roman" w:hAnsi="Times New Roman" w:cs="Times New Roman"/>
          <w:i/>
          <w:sz w:val="24"/>
        </w:rPr>
        <w:t>valid</w:t>
      </w:r>
      <w:r w:rsidRPr="00465AF7">
        <w:rPr>
          <w:rFonts w:ascii="Times New Roman" w:hAnsi="Times New Roman" w:cs="Times New Roman"/>
          <w:sz w:val="24"/>
        </w:rPr>
        <w:t xml:space="preserve"> karena nilai validitas seluruhnya lebih besar dari r tabel (n-2=40-2=38=0,3120). Sehingga </w:t>
      </w:r>
      <w:r w:rsidRPr="00465AF7">
        <w:rPr>
          <w:rFonts w:ascii="Times New Roman" w:hAnsi="Times New Roman" w:cs="Times New Roman"/>
          <w:sz w:val="24"/>
          <w:szCs w:val="24"/>
        </w:rPr>
        <w:t xml:space="preserve">diperoleh bahwa pengujian dari variabel </w:t>
      </w:r>
      <w:r w:rsidRPr="00465AF7">
        <w:rPr>
          <w:rFonts w:ascii="Times New Roman" w:hAnsi="Times New Roman" w:cs="Times New Roman"/>
          <w:bCs/>
          <w:sz w:val="24"/>
          <w:szCs w:val="24"/>
          <w:lang w:val="es-ES"/>
        </w:rPr>
        <w:t>budaya organisasi</w:t>
      </w:r>
      <w:r w:rsidRPr="00465AF7">
        <w:rPr>
          <w:rFonts w:ascii="Times New Roman" w:hAnsi="Times New Roman" w:cs="Times New Roman"/>
          <w:sz w:val="24"/>
          <w:szCs w:val="24"/>
        </w:rPr>
        <w:t xml:space="preserve"> nilai </w:t>
      </w:r>
      <w:r w:rsidRPr="00465AF7">
        <w:rPr>
          <w:rFonts w:ascii="Times New Roman" w:hAnsi="Times New Roman" w:cs="Times New Roman"/>
          <w:i/>
          <w:sz w:val="24"/>
          <w:szCs w:val="24"/>
        </w:rPr>
        <w:t>Corrected Item Total Correlation</w:t>
      </w:r>
      <w:r w:rsidRPr="00465AF7">
        <w:rPr>
          <w:rFonts w:ascii="Times New Roman" w:hAnsi="Times New Roman" w:cs="Times New Roman"/>
          <w:sz w:val="24"/>
          <w:szCs w:val="24"/>
        </w:rPr>
        <w:t xml:space="preserve"> (r</w:t>
      </w:r>
      <w:r w:rsidRPr="00465AF7">
        <w:rPr>
          <w:rFonts w:ascii="Times New Roman" w:hAnsi="Times New Roman" w:cs="Times New Roman"/>
          <w:sz w:val="24"/>
          <w:szCs w:val="24"/>
          <w:vertAlign w:val="subscript"/>
        </w:rPr>
        <w:t>hitung</w:t>
      </w:r>
      <w:r w:rsidRPr="00465AF7">
        <w:rPr>
          <w:rFonts w:ascii="Times New Roman" w:hAnsi="Times New Roman" w:cs="Times New Roman"/>
          <w:sz w:val="24"/>
          <w:szCs w:val="24"/>
        </w:rPr>
        <w:t xml:space="preserve">) tertinggi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6 dan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10 sebesar 0,862, dimana hasil analisis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0,862 &gt;</w:t>
      </w:r>
      <w:r w:rsidRPr="00465AF7">
        <w:rPr>
          <w:rFonts w:ascii="Times New Roman" w:hAnsi="Times New Roman" w:cs="Times New Roman"/>
          <w:sz w:val="24"/>
          <w:szCs w:val="24"/>
          <w:lang w:val="id-ID"/>
        </w:rPr>
        <w:t>0,3120</w:t>
      </w:r>
      <w:r w:rsidRPr="00465AF7">
        <w:rPr>
          <w:rFonts w:ascii="Times New Roman" w:hAnsi="Times New Roman" w:cs="Times New Roman"/>
          <w:sz w:val="24"/>
          <w:szCs w:val="24"/>
        </w:rPr>
        <w:t xml:space="preserve"> dan nilai terendah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5 </w:t>
      </w:r>
      <w:r w:rsidRPr="00465AF7">
        <w:rPr>
          <w:rFonts w:ascii="Times New Roman" w:hAnsi="Times New Roman" w:cs="Times New Roman"/>
          <w:sz w:val="24"/>
          <w:szCs w:val="24"/>
        </w:rPr>
        <w:lastRenderedPageBreak/>
        <w:t>sebesar 0,446, dimana akan diperoleh hasil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 xml:space="preserve">0,446 &gt; 0,3120. </w:t>
      </w:r>
      <w:r w:rsidRPr="00465AF7">
        <w:rPr>
          <w:rFonts w:ascii="Times New Roman" w:hAnsi="Times New Roman" w:cs="Times New Roman"/>
          <w:sz w:val="24"/>
          <w:szCs w:val="24"/>
          <w:lang w:val="id-ID"/>
        </w:rPr>
        <w:t xml:space="preserve">Dimana pengujian seluruh </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lang w:val="id-ID"/>
        </w:rPr>
        <w:t xml:space="preserve"> pernyataan </w:t>
      </w:r>
      <w:r w:rsidRPr="00465AF7">
        <w:rPr>
          <w:rFonts w:ascii="Times New Roman" w:hAnsi="Times New Roman" w:cs="Times New Roman"/>
          <w:sz w:val="24"/>
          <w:szCs w:val="24"/>
        </w:rPr>
        <w:t>dar</w:t>
      </w:r>
      <w:r w:rsidRPr="00465AF7">
        <w:rPr>
          <w:rFonts w:ascii="Times New Roman" w:hAnsi="Times New Roman" w:cs="Times New Roman"/>
          <w:sz w:val="24"/>
          <w:szCs w:val="24"/>
          <w:lang w:val="id-ID"/>
        </w:rPr>
        <w:t>i</w:t>
      </w:r>
      <w:r w:rsidRPr="00465AF7">
        <w:rPr>
          <w:rFonts w:ascii="Times New Roman" w:hAnsi="Times New Roman" w:cs="Times New Roman"/>
          <w:sz w:val="24"/>
          <w:szCs w:val="24"/>
        </w:rPr>
        <w:t xml:space="preserve"> budaya organisasi memiliki nilai yang lebih besar dari 0,3120. Dengan demikian dapat disimpulkan bahwa seluruh</w:t>
      </w:r>
      <w:r w:rsidR="00672CCE">
        <w:rPr>
          <w:rFonts w:ascii="Times New Roman" w:hAnsi="Times New Roman" w:cs="Times New Roman"/>
          <w:sz w:val="24"/>
          <w:szCs w:val="24"/>
        </w:rPr>
        <w:t xml:space="preserve"> </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rPr>
        <w:t xml:space="preserve"> pernyataan dari budaya organisasi</w:t>
      </w:r>
      <w:r w:rsidR="00672CCE">
        <w:rPr>
          <w:rFonts w:ascii="Times New Roman" w:hAnsi="Times New Roman" w:cs="Times New Roman"/>
          <w:sz w:val="24"/>
          <w:szCs w:val="24"/>
        </w:rPr>
        <w:t xml:space="preserve"> </w:t>
      </w:r>
      <w:r w:rsidRPr="00465AF7">
        <w:rPr>
          <w:rFonts w:ascii="Times New Roman" w:hAnsi="Times New Roman" w:cs="Times New Roman"/>
          <w:sz w:val="24"/>
          <w:szCs w:val="24"/>
        </w:rPr>
        <w:t>dinyatakan</w:t>
      </w:r>
      <w:r w:rsidR="00672CCE">
        <w:rPr>
          <w:rFonts w:ascii="Times New Roman" w:hAnsi="Times New Roman" w:cs="Times New Roman"/>
          <w:sz w:val="24"/>
          <w:szCs w:val="24"/>
        </w:rPr>
        <w:t xml:space="preserve"> </w:t>
      </w:r>
      <w:r w:rsidRPr="007C51F5">
        <w:rPr>
          <w:rFonts w:ascii="Times New Roman" w:hAnsi="Times New Roman" w:cs="Times New Roman"/>
          <w:i/>
          <w:sz w:val="24"/>
          <w:szCs w:val="24"/>
        </w:rPr>
        <w:t>valid</w:t>
      </w:r>
      <w:r w:rsidRPr="00465AF7">
        <w:rPr>
          <w:rFonts w:ascii="Times New Roman" w:hAnsi="Times New Roman" w:cs="Times New Roman"/>
          <w:sz w:val="24"/>
          <w:szCs w:val="24"/>
        </w:rPr>
        <w:t xml:space="preserve"> dan dapat digunakan dalam penelitian selanjutnya.</w:t>
      </w:r>
    </w:p>
    <w:p w:rsidR="00DD243E" w:rsidRDefault="00DD243E" w:rsidP="000242C7">
      <w:pPr>
        <w:spacing w:line="240" w:lineRule="auto"/>
        <w:ind w:left="567"/>
        <w:jc w:val="both"/>
        <w:rPr>
          <w:rFonts w:ascii="Times New Roman" w:hAnsi="Times New Roman" w:cs="Times New Roman"/>
          <w:sz w:val="24"/>
          <w:lang w:val="en-US"/>
        </w:rPr>
      </w:pPr>
    </w:p>
    <w:p w:rsidR="00773BCA" w:rsidRPr="00465AF7" w:rsidRDefault="00773BCA" w:rsidP="00DD243E">
      <w:pPr>
        <w:spacing w:line="240" w:lineRule="auto"/>
        <w:ind w:left="567" w:firstLine="284"/>
        <w:jc w:val="both"/>
        <w:rPr>
          <w:rFonts w:ascii="Times New Roman" w:hAnsi="Times New Roman" w:cs="Times New Roman"/>
          <w:sz w:val="24"/>
        </w:rPr>
      </w:pPr>
      <w:r w:rsidRPr="00465AF7">
        <w:rPr>
          <w:rFonts w:ascii="Times New Roman" w:hAnsi="Times New Roman" w:cs="Times New Roman"/>
          <w:sz w:val="24"/>
        </w:rPr>
        <w:t>Untuk mengukur validitas dapat dilakukan dengan melakukan korelasi antar skor butir pernyataan dengan total skor konstruk atau variabel. Hasil uji validitas variabel kinerja karyawan (Y) sebagai berikut:</w:t>
      </w:r>
    </w:p>
    <w:p w:rsidR="00773BCA" w:rsidRPr="00DD243E" w:rsidRDefault="00773BCA" w:rsidP="000242C7">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Tabel </w:t>
      </w:r>
      <w:r w:rsidR="00DD243E">
        <w:rPr>
          <w:rFonts w:ascii="Times New Roman" w:hAnsi="Times New Roman" w:cs="Times New Roman"/>
          <w:b/>
          <w:sz w:val="24"/>
          <w:szCs w:val="24"/>
          <w:lang w:val="en-US"/>
        </w:rPr>
        <w:t>7</w:t>
      </w:r>
    </w:p>
    <w:p w:rsidR="00773BCA" w:rsidRPr="00465AF7" w:rsidRDefault="00773BCA" w:rsidP="000242C7">
      <w:pPr>
        <w:spacing w:line="240" w:lineRule="auto"/>
        <w:rPr>
          <w:rFonts w:ascii="Times New Roman" w:hAnsi="Times New Roman" w:cs="Times New Roman"/>
          <w:b/>
          <w:sz w:val="24"/>
          <w:szCs w:val="24"/>
        </w:rPr>
      </w:pPr>
      <w:r w:rsidRPr="00465AF7">
        <w:rPr>
          <w:rFonts w:ascii="Times New Roman" w:hAnsi="Times New Roman" w:cs="Times New Roman"/>
          <w:b/>
          <w:sz w:val="24"/>
          <w:szCs w:val="24"/>
        </w:rPr>
        <w:t>Hasil Uji Validitas Kinerja Karyawan (Y)</w:t>
      </w:r>
    </w:p>
    <w:tbl>
      <w:tblPr>
        <w:tblStyle w:val="TableGrid"/>
        <w:tblW w:w="6028" w:type="dxa"/>
        <w:jc w:val="center"/>
        <w:tblInd w:w="2315" w:type="dxa"/>
        <w:tblLook w:val="04A0"/>
      </w:tblPr>
      <w:tblGrid>
        <w:gridCol w:w="1396"/>
        <w:gridCol w:w="2313"/>
        <w:gridCol w:w="876"/>
        <w:gridCol w:w="1443"/>
      </w:tblGrid>
      <w:tr w:rsidR="00773BCA" w:rsidRPr="00465AF7" w:rsidTr="00CC22F7">
        <w:trPr>
          <w:jc w:val="center"/>
        </w:trPr>
        <w:tc>
          <w:tcPr>
            <w:tcW w:w="1036"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No Pernyataan</w:t>
            </w:r>
          </w:p>
        </w:tc>
        <w:tc>
          <w:tcPr>
            <w:tcW w:w="2665"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i/>
                <w:sz w:val="24"/>
                <w:szCs w:val="24"/>
              </w:rPr>
              <w:t>Corrected Item Total Correlation</w:t>
            </w:r>
            <w:r w:rsidRPr="00465AF7">
              <w:rPr>
                <w:rFonts w:ascii="Times New Roman" w:hAnsi="Times New Roman" w:cs="Times New Roman"/>
                <w:b/>
                <w:sz w:val="24"/>
                <w:szCs w:val="24"/>
              </w:rPr>
              <w:t xml:space="preserve"> (r</w:t>
            </w:r>
            <w:r w:rsidRPr="00465AF7">
              <w:rPr>
                <w:rFonts w:ascii="Times New Roman" w:hAnsi="Times New Roman" w:cs="Times New Roman"/>
                <w:b/>
                <w:sz w:val="24"/>
                <w:szCs w:val="24"/>
                <w:vertAlign w:val="subscript"/>
              </w:rPr>
              <w:t>hitung</w:t>
            </w:r>
            <w:r w:rsidRPr="00465AF7">
              <w:rPr>
                <w:rFonts w:ascii="Times New Roman" w:hAnsi="Times New Roman" w:cs="Times New Roman"/>
                <w:b/>
                <w:sz w:val="24"/>
                <w:szCs w:val="24"/>
              </w:rPr>
              <w:t>)</w:t>
            </w:r>
          </w:p>
        </w:tc>
        <w:tc>
          <w:tcPr>
            <w:tcW w:w="876"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 xml:space="preserve">r  </w:t>
            </w:r>
            <w:r w:rsidRPr="00465AF7">
              <w:rPr>
                <w:rFonts w:ascii="Times New Roman" w:hAnsi="Times New Roman" w:cs="Times New Roman"/>
                <w:b/>
                <w:sz w:val="24"/>
                <w:szCs w:val="24"/>
                <w:vertAlign w:val="subscript"/>
              </w:rPr>
              <w:t>tabel</w:t>
            </w:r>
          </w:p>
        </w:tc>
        <w:tc>
          <w:tcPr>
            <w:tcW w:w="1451" w:type="dxa"/>
          </w:tcPr>
          <w:p w:rsidR="00773BCA" w:rsidRPr="00465AF7" w:rsidRDefault="00773BCA" w:rsidP="000242C7">
            <w:pPr>
              <w:pStyle w:val="BodyTextIndent2"/>
              <w:spacing w:after="0"/>
              <w:ind w:left="0" w:right="-7"/>
              <w:jc w:val="center"/>
              <w:rPr>
                <w:rFonts w:ascii="Times New Roman" w:hAnsi="Times New Roman" w:cs="Times New Roman"/>
                <w:b/>
                <w:sz w:val="24"/>
                <w:szCs w:val="24"/>
              </w:rPr>
            </w:pPr>
            <w:r w:rsidRPr="00465AF7">
              <w:rPr>
                <w:rFonts w:ascii="Times New Roman" w:hAnsi="Times New Roman" w:cs="Times New Roman"/>
                <w:b/>
                <w:sz w:val="24"/>
                <w:szCs w:val="24"/>
              </w:rPr>
              <w:t>Keterangan</w:t>
            </w:r>
          </w:p>
        </w:tc>
      </w:tr>
      <w:tr w:rsidR="00773BCA" w:rsidRPr="00465AF7" w:rsidTr="00CC22F7">
        <w:trPr>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0.361</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2</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0.487</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3</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0.756</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4</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0.511</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5</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0.575</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6</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0.454</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7</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0.644</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r w:rsidR="00773BCA" w:rsidRPr="00465AF7" w:rsidTr="00CC22F7">
        <w:trPr>
          <w:trHeight w:val="77"/>
          <w:jc w:val="center"/>
        </w:trPr>
        <w:tc>
          <w:tcPr>
            <w:tcW w:w="1036" w:type="dxa"/>
            <w:vAlign w:val="center"/>
          </w:tcPr>
          <w:p w:rsidR="00773BCA" w:rsidRPr="00465AF7" w:rsidRDefault="00773BCA" w:rsidP="000242C7">
            <w:pPr>
              <w:ind w:left="60" w:right="60"/>
              <w:jc w:val="center"/>
              <w:rPr>
                <w:rFonts w:ascii="Times New Roman" w:hAnsi="Times New Roman" w:cs="Times New Roman"/>
                <w:sz w:val="24"/>
                <w:szCs w:val="24"/>
              </w:rPr>
            </w:pP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8</w:t>
            </w:r>
          </w:p>
        </w:tc>
        <w:tc>
          <w:tcPr>
            <w:tcW w:w="2665" w:type="dxa"/>
          </w:tcPr>
          <w:p w:rsidR="00773BCA" w:rsidRPr="00B6134C" w:rsidRDefault="00773BCA" w:rsidP="000242C7">
            <w:pPr>
              <w:ind w:left="60" w:right="60"/>
              <w:jc w:val="center"/>
              <w:rPr>
                <w:rFonts w:ascii="Times New Roman" w:hAnsi="Times New Roman" w:cs="Times New Roman"/>
                <w:sz w:val="24"/>
                <w:szCs w:val="18"/>
              </w:rPr>
            </w:pPr>
            <w:r w:rsidRPr="00B6134C">
              <w:rPr>
                <w:rFonts w:ascii="Times New Roman" w:hAnsi="Times New Roman" w:cs="Times New Roman"/>
                <w:sz w:val="24"/>
                <w:szCs w:val="18"/>
              </w:rPr>
              <w:t>0.677</w:t>
            </w:r>
          </w:p>
        </w:tc>
        <w:tc>
          <w:tcPr>
            <w:tcW w:w="876" w:type="dxa"/>
          </w:tcPr>
          <w:p w:rsidR="00773BCA" w:rsidRPr="00465AF7" w:rsidRDefault="00773BCA" w:rsidP="000242C7">
            <w:pPr>
              <w:jc w:val="center"/>
              <w:rPr>
                <w:rFonts w:ascii="Times New Roman" w:hAnsi="Times New Roman" w:cs="Times New Roman"/>
                <w:sz w:val="24"/>
                <w:szCs w:val="24"/>
              </w:rPr>
            </w:pPr>
            <w:r w:rsidRPr="00465AF7">
              <w:rPr>
                <w:rFonts w:ascii="Times New Roman" w:hAnsi="Times New Roman" w:cs="Times New Roman"/>
                <w:sz w:val="24"/>
                <w:szCs w:val="24"/>
              </w:rPr>
              <w:t>0,3120</w:t>
            </w:r>
          </w:p>
        </w:tc>
        <w:tc>
          <w:tcPr>
            <w:tcW w:w="1451" w:type="dxa"/>
          </w:tcPr>
          <w:p w:rsidR="00773BCA" w:rsidRPr="007C51F5" w:rsidRDefault="00773BCA" w:rsidP="000242C7">
            <w:pPr>
              <w:pStyle w:val="BodyTextIndent2"/>
              <w:spacing w:after="0"/>
              <w:ind w:left="0" w:right="-7"/>
              <w:jc w:val="center"/>
              <w:rPr>
                <w:rFonts w:ascii="Times New Roman" w:hAnsi="Times New Roman" w:cs="Times New Roman"/>
                <w:i/>
                <w:sz w:val="24"/>
                <w:szCs w:val="24"/>
              </w:rPr>
            </w:pPr>
            <w:r w:rsidRPr="007C51F5">
              <w:rPr>
                <w:rFonts w:ascii="Times New Roman" w:hAnsi="Times New Roman" w:cs="Times New Roman"/>
                <w:i/>
                <w:sz w:val="24"/>
                <w:szCs w:val="24"/>
              </w:rPr>
              <w:t>Valid</w:t>
            </w:r>
          </w:p>
        </w:tc>
      </w:tr>
    </w:tbl>
    <w:p w:rsidR="00773BCA" w:rsidRPr="007E3C36" w:rsidRDefault="00773BCA" w:rsidP="000242C7">
      <w:pPr>
        <w:pStyle w:val="BodyTextIndent2"/>
        <w:spacing w:after="0" w:line="240" w:lineRule="auto"/>
        <w:ind w:left="0" w:right="-7"/>
        <w:jc w:val="both"/>
        <w:rPr>
          <w:rFonts w:ascii="Times New Roman" w:hAnsi="Times New Roman" w:cs="Times New Roman"/>
          <w:sz w:val="18"/>
        </w:rPr>
      </w:pPr>
    </w:p>
    <w:p w:rsidR="00773BCA" w:rsidRDefault="00773BCA" w:rsidP="00DD243E">
      <w:pPr>
        <w:pStyle w:val="BodyTextIndent2"/>
        <w:spacing w:after="0" w:line="240" w:lineRule="auto"/>
        <w:ind w:left="567" w:right="-7" w:firstLine="284"/>
        <w:jc w:val="both"/>
        <w:rPr>
          <w:rFonts w:ascii="Times New Roman" w:hAnsi="Times New Roman" w:cs="Times New Roman"/>
          <w:sz w:val="24"/>
          <w:szCs w:val="24"/>
        </w:rPr>
      </w:pPr>
      <w:r w:rsidRPr="00465AF7">
        <w:rPr>
          <w:rFonts w:ascii="Times New Roman" w:hAnsi="Times New Roman" w:cs="Times New Roman"/>
          <w:sz w:val="24"/>
        </w:rPr>
        <w:t>Berdasarkan Tabel</w:t>
      </w:r>
      <w:r w:rsidRPr="00465AF7">
        <w:rPr>
          <w:rFonts w:ascii="Times New Roman" w:hAnsi="Times New Roman" w:cs="Times New Roman"/>
          <w:sz w:val="24"/>
          <w:lang w:val="id-ID"/>
        </w:rPr>
        <w:t xml:space="preserve"> </w:t>
      </w:r>
      <w:r w:rsidR="00DD243E">
        <w:rPr>
          <w:rFonts w:ascii="Times New Roman" w:hAnsi="Times New Roman" w:cs="Times New Roman"/>
          <w:sz w:val="24"/>
        </w:rPr>
        <w:t>7</w:t>
      </w:r>
      <w:r w:rsidRPr="00465AF7">
        <w:rPr>
          <w:rFonts w:ascii="Times New Roman" w:hAnsi="Times New Roman" w:cs="Times New Roman"/>
          <w:sz w:val="24"/>
        </w:rPr>
        <w:t xml:space="preserve"> di atas  diketahui  nilai validitas pernyataan untuk kinerja karyawan (Y) seluruhnya sudah </w:t>
      </w:r>
      <w:r w:rsidRPr="007C51F5">
        <w:rPr>
          <w:rFonts w:ascii="Times New Roman" w:hAnsi="Times New Roman" w:cs="Times New Roman"/>
          <w:i/>
          <w:sz w:val="24"/>
        </w:rPr>
        <w:t>valid</w:t>
      </w:r>
      <w:r w:rsidRPr="00465AF7">
        <w:rPr>
          <w:rFonts w:ascii="Times New Roman" w:hAnsi="Times New Roman" w:cs="Times New Roman"/>
          <w:sz w:val="24"/>
        </w:rPr>
        <w:t xml:space="preserve"> karena nilai validitas seluruhnya lebih besar dari r tabel (n-2=40-2=38=0,3120). Sehingga </w:t>
      </w:r>
      <w:r w:rsidRPr="00465AF7">
        <w:rPr>
          <w:rFonts w:ascii="Times New Roman" w:hAnsi="Times New Roman" w:cs="Times New Roman"/>
          <w:sz w:val="24"/>
          <w:szCs w:val="24"/>
        </w:rPr>
        <w:t xml:space="preserve">diperoleh bahwa pengujian dari variabel </w:t>
      </w:r>
      <w:r w:rsidRPr="00465AF7">
        <w:rPr>
          <w:rFonts w:ascii="Times New Roman" w:hAnsi="Times New Roman" w:cs="Times New Roman"/>
          <w:bCs/>
          <w:sz w:val="24"/>
          <w:szCs w:val="24"/>
          <w:lang w:val="es-ES"/>
        </w:rPr>
        <w:t>kinerja karyawan</w:t>
      </w:r>
      <w:r w:rsidRPr="00465AF7">
        <w:rPr>
          <w:rFonts w:ascii="Times New Roman" w:hAnsi="Times New Roman" w:cs="Times New Roman"/>
          <w:sz w:val="24"/>
          <w:szCs w:val="24"/>
        </w:rPr>
        <w:t xml:space="preserve"> nilai </w:t>
      </w:r>
      <w:r w:rsidRPr="00465AF7">
        <w:rPr>
          <w:rFonts w:ascii="Times New Roman" w:hAnsi="Times New Roman" w:cs="Times New Roman"/>
          <w:i/>
          <w:sz w:val="24"/>
          <w:szCs w:val="24"/>
        </w:rPr>
        <w:t>Corrected Item Total Correlation</w:t>
      </w:r>
      <w:r w:rsidRPr="00465AF7">
        <w:rPr>
          <w:rFonts w:ascii="Times New Roman" w:hAnsi="Times New Roman" w:cs="Times New Roman"/>
          <w:sz w:val="24"/>
          <w:szCs w:val="24"/>
        </w:rPr>
        <w:t xml:space="preserve"> (r</w:t>
      </w:r>
      <w:r w:rsidRPr="00465AF7">
        <w:rPr>
          <w:rFonts w:ascii="Times New Roman" w:hAnsi="Times New Roman" w:cs="Times New Roman"/>
          <w:sz w:val="24"/>
          <w:szCs w:val="24"/>
          <w:vertAlign w:val="subscript"/>
        </w:rPr>
        <w:t>hitung</w:t>
      </w:r>
      <w:r w:rsidRPr="00465AF7">
        <w:rPr>
          <w:rFonts w:ascii="Times New Roman" w:hAnsi="Times New Roman" w:cs="Times New Roman"/>
          <w:sz w:val="24"/>
          <w:szCs w:val="24"/>
        </w:rPr>
        <w:t xml:space="preserve">) tertinggi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3 sebesar 0,756, dimana hasil analisis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0,756 &gt;</w:t>
      </w:r>
      <w:r w:rsidRPr="00465AF7">
        <w:rPr>
          <w:rFonts w:ascii="Times New Roman" w:hAnsi="Times New Roman" w:cs="Times New Roman"/>
          <w:sz w:val="24"/>
          <w:szCs w:val="24"/>
          <w:lang w:val="id-ID"/>
        </w:rPr>
        <w:t>0,3120</w:t>
      </w:r>
      <w:r w:rsidRPr="00465AF7">
        <w:rPr>
          <w:rFonts w:ascii="Times New Roman" w:hAnsi="Times New Roman" w:cs="Times New Roman"/>
          <w:sz w:val="24"/>
          <w:szCs w:val="24"/>
        </w:rPr>
        <w:t xml:space="preserve"> dan nilai terendah pada </w:t>
      </w:r>
      <w:r w:rsidRPr="00465AF7">
        <w:rPr>
          <w:rFonts w:ascii="Times New Roman" w:hAnsi="Times New Roman" w:cs="Times New Roman"/>
          <w:i/>
          <w:sz w:val="24"/>
          <w:szCs w:val="24"/>
        </w:rPr>
        <w:t>item</w:t>
      </w:r>
      <w:r w:rsidRPr="00465AF7">
        <w:rPr>
          <w:rFonts w:ascii="Times New Roman" w:hAnsi="Times New Roman" w:cs="Times New Roman"/>
          <w:sz w:val="24"/>
          <w:szCs w:val="24"/>
        </w:rPr>
        <w:t xml:space="preserve"> 1 sebesar 0,361, dimana akan diperoleh hasil r</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 xml:space="preserve">0,361 &gt; 0,3120. </w:t>
      </w:r>
      <w:r w:rsidRPr="00465AF7">
        <w:rPr>
          <w:rFonts w:ascii="Times New Roman" w:hAnsi="Times New Roman" w:cs="Times New Roman"/>
          <w:sz w:val="24"/>
          <w:szCs w:val="24"/>
          <w:lang w:val="id-ID"/>
        </w:rPr>
        <w:t xml:space="preserve">Dimana pengujian seluruh </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lang w:val="id-ID"/>
        </w:rPr>
        <w:t xml:space="preserve"> pernyataan </w:t>
      </w:r>
      <w:r w:rsidRPr="00465AF7">
        <w:rPr>
          <w:rFonts w:ascii="Times New Roman" w:hAnsi="Times New Roman" w:cs="Times New Roman"/>
          <w:sz w:val="24"/>
          <w:szCs w:val="24"/>
        </w:rPr>
        <w:t>dar</w:t>
      </w:r>
      <w:r w:rsidRPr="00465AF7">
        <w:rPr>
          <w:rFonts w:ascii="Times New Roman" w:hAnsi="Times New Roman" w:cs="Times New Roman"/>
          <w:sz w:val="24"/>
          <w:szCs w:val="24"/>
          <w:lang w:val="id-ID"/>
        </w:rPr>
        <w:t>i</w:t>
      </w:r>
      <w:r w:rsidRPr="00465AF7">
        <w:rPr>
          <w:rFonts w:ascii="Times New Roman" w:hAnsi="Times New Roman" w:cs="Times New Roman"/>
          <w:sz w:val="24"/>
          <w:szCs w:val="24"/>
        </w:rPr>
        <w:t xml:space="preserve"> kinerja karyawan memiliki nilai yang lebih besar dari 0,3120. Dengan demikian dapat disimpulkan bahwa seluruh</w:t>
      </w:r>
      <w:r w:rsidRPr="00465AF7">
        <w:rPr>
          <w:rFonts w:ascii="Times New Roman" w:hAnsi="Times New Roman" w:cs="Times New Roman"/>
          <w:i/>
          <w:sz w:val="24"/>
          <w:szCs w:val="24"/>
          <w:lang w:val="id-ID"/>
        </w:rPr>
        <w:t>item</w:t>
      </w:r>
      <w:r w:rsidRPr="00465AF7">
        <w:rPr>
          <w:rFonts w:ascii="Times New Roman" w:hAnsi="Times New Roman" w:cs="Times New Roman"/>
          <w:sz w:val="24"/>
          <w:szCs w:val="24"/>
        </w:rPr>
        <w:t xml:space="preserve"> pernyataan dari kinerja karyawandinyatakan </w:t>
      </w:r>
      <w:r w:rsidRPr="007C51F5">
        <w:rPr>
          <w:rFonts w:ascii="Times New Roman" w:hAnsi="Times New Roman" w:cs="Times New Roman"/>
          <w:i/>
          <w:sz w:val="24"/>
          <w:szCs w:val="24"/>
        </w:rPr>
        <w:t>valid</w:t>
      </w:r>
      <w:r w:rsidRPr="00465AF7">
        <w:rPr>
          <w:rFonts w:ascii="Times New Roman" w:hAnsi="Times New Roman" w:cs="Times New Roman"/>
          <w:sz w:val="24"/>
          <w:szCs w:val="24"/>
        </w:rPr>
        <w:t xml:space="preserve"> dan dapat digunakan dalam penelitian selanjutnya.</w:t>
      </w:r>
    </w:p>
    <w:p w:rsidR="00DD243E" w:rsidRDefault="00DD243E" w:rsidP="00DD243E">
      <w:pPr>
        <w:pStyle w:val="BodyTextIndent2"/>
        <w:spacing w:after="0" w:line="240" w:lineRule="auto"/>
        <w:ind w:left="567" w:right="-7" w:firstLine="284"/>
        <w:jc w:val="both"/>
        <w:rPr>
          <w:rFonts w:ascii="Times New Roman" w:hAnsi="Times New Roman" w:cs="Times New Roman"/>
          <w:sz w:val="24"/>
          <w:szCs w:val="24"/>
        </w:rPr>
      </w:pPr>
    </w:p>
    <w:p w:rsidR="00773BCA" w:rsidRPr="00465AF7" w:rsidRDefault="00773BCA" w:rsidP="00DD243E">
      <w:pPr>
        <w:spacing w:line="240" w:lineRule="auto"/>
        <w:ind w:firstLine="567"/>
        <w:jc w:val="both"/>
        <w:rPr>
          <w:rFonts w:ascii="Times New Roman" w:hAnsi="Times New Roman" w:cs="Times New Roman"/>
          <w:b/>
          <w:bCs/>
          <w:sz w:val="24"/>
          <w:szCs w:val="24"/>
          <w:lang w:val="es-ES"/>
        </w:rPr>
      </w:pPr>
      <w:r w:rsidRPr="00465AF7">
        <w:rPr>
          <w:rFonts w:ascii="Times New Roman" w:hAnsi="Times New Roman" w:cs="Times New Roman"/>
          <w:b/>
          <w:bCs/>
          <w:sz w:val="24"/>
          <w:szCs w:val="24"/>
          <w:lang w:val="es-ES"/>
        </w:rPr>
        <w:t>Uji Reliabilitas</w:t>
      </w:r>
    </w:p>
    <w:p w:rsidR="00773BCA" w:rsidRPr="007404DF" w:rsidRDefault="00773BCA" w:rsidP="00DD243E">
      <w:pPr>
        <w:spacing w:line="240" w:lineRule="auto"/>
        <w:ind w:left="630" w:firstLine="450"/>
        <w:jc w:val="both"/>
        <w:rPr>
          <w:rFonts w:ascii="Times New Roman" w:eastAsia="Calibri" w:hAnsi="Times New Roman" w:cs="Times New Roman"/>
          <w:sz w:val="24"/>
        </w:rPr>
      </w:pPr>
      <w:r>
        <w:rPr>
          <w:rFonts w:ascii="Times New Roman" w:eastAsia="Times New Roman" w:hAnsi="Times New Roman" w:cs="Times New Roman"/>
          <w:sz w:val="24"/>
          <w:szCs w:val="24"/>
        </w:rPr>
        <w:t xml:space="preserve">Uji </w:t>
      </w:r>
      <w:r w:rsidRPr="00465AF7">
        <w:rPr>
          <w:rFonts w:ascii="Times New Roman" w:eastAsia="Times New Roman" w:hAnsi="Times New Roman" w:cs="Times New Roman"/>
          <w:sz w:val="24"/>
          <w:szCs w:val="24"/>
        </w:rPr>
        <w:t>reliabilitas dilakukan untuk menguji apakah kuesioner layak digunak</w:t>
      </w:r>
      <w:r>
        <w:rPr>
          <w:rFonts w:ascii="Times New Roman" w:eastAsia="Times New Roman" w:hAnsi="Times New Roman" w:cs="Times New Roman"/>
          <w:sz w:val="24"/>
          <w:szCs w:val="24"/>
        </w:rPr>
        <w:t xml:space="preserve">an </w:t>
      </w:r>
      <w:r w:rsidRPr="00465AF7">
        <w:rPr>
          <w:rFonts w:ascii="Times New Roman" w:eastAsia="Times New Roman" w:hAnsi="Times New Roman" w:cs="Times New Roman"/>
          <w:sz w:val="24"/>
          <w:szCs w:val="24"/>
        </w:rPr>
        <w:t>atau tidak.</w:t>
      </w:r>
      <w:r w:rsidRPr="000C29AE">
        <w:rPr>
          <w:rFonts w:ascii="Times New Roman" w:eastAsia="Times New Roman" w:hAnsi="Times New Roman" w:cs="Times New Roman"/>
          <w:i/>
          <w:sz w:val="24"/>
          <w:szCs w:val="24"/>
        </w:rPr>
        <w:t>Valid</w:t>
      </w:r>
      <w:r w:rsidRPr="00465AF7">
        <w:rPr>
          <w:rFonts w:ascii="Times New Roman" w:eastAsia="Times New Roman" w:hAnsi="Times New Roman" w:cs="Times New Roman"/>
          <w:sz w:val="24"/>
          <w:szCs w:val="24"/>
        </w:rPr>
        <w:t xml:space="preserve"> artinya data yang diperoleh melalui kuesioner dapat menjawab tujuan penelitian.</w:t>
      </w:r>
      <w:r w:rsidR="00DD243E">
        <w:rPr>
          <w:rFonts w:ascii="Times New Roman" w:eastAsia="Times New Roman" w:hAnsi="Times New Roman" w:cs="Times New Roman"/>
          <w:sz w:val="24"/>
          <w:szCs w:val="24"/>
          <w:lang w:val="en-US"/>
        </w:rPr>
        <w:t xml:space="preserve"> </w:t>
      </w:r>
      <w:r w:rsidRPr="00465AF7">
        <w:rPr>
          <w:rFonts w:ascii="Times New Roman" w:eastAsia="Times New Roman" w:hAnsi="Times New Roman" w:cs="Times New Roman"/>
          <w:sz w:val="24"/>
          <w:szCs w:val="24"/>
        </w:rPr>
        <w:t>Reliabel artinya data yang diperoleh melalui kuesioner hasilnya ko</w:t>
      </w:r>
      <w:r>
        <w:rPr>
          <w:rFonts w:ascii="Times New Roman" w:eastAsia="Times New Roman" w:hAnsi="Times New Roman" w:cs="Times New Roman"/>
          <w:sz w:val="24"/>
          <w:szCs w:val="24"/>
        </w:rPr>
        <w:t>nsisten</w:t>
      </w:r>
      <w:r w:rsidRPr="00465AF7">
        <w:rPr>
          <w:rFonts w:ascii="Times New Roman" w:eastAsia="Times New Roman" w:hAnsi="Times New Roman" w:cs="Times New Roman"/>
          <w:sz w:val="24"/>
          <w:szCs w:val="24"/>
        </w:rPr>
        <w:t>.</w:t>
      </w:r>
      <w:r w:rsidRPr="00465AF7">
        <w:rPr>
          <w:rFonts w:ascii="Times New Roman" w:eastAsia="Calibri" w:hAnsi="Times New Roman" w:cs="Times New Roman"/>
          <w:sz w:val="24"/>
        </w:rPr>
        <w:t xml:space="preserve"> Hasil uji reliabilitas dalam penelitian ini sebagai berikut:</w:t>
      </w:r>
    </w:p>
    <w:p w:rsidR="00773BCA" w:rsidRPr="00DD243E" w:rsidRDefault="00773BCA" w:rsidP="00DD243E">
      <w:pPr>
        <w:pStyle w:val="BodyText"/>
        <w:spacing w:line="240" w:lineRule="auto"/>
        <w:ind w:left="630"/>
        <w:jc w:val="center"/>
        <w:rPr>
          <w:b/>
          <w:bCs/>
        </w:rPr>
      </w:pPr>
      <w:r w:rsidRPr="00465AF7">
        <w:rPr>
          <w:b/>
          <w:bCs/>
        </w:rPr>
        <w:t>Tabel</w:t>
      </w:r>
      <w:r w:rsidRPr="00465AF7">
        <w:rPr>
          <w:b/>
          <w:bCs/>
          <w:lang w:val="id-ID"/>
        </w:rPr>
        <w:t xml:space="preserve"> </w:t>
      </w:r>
      <w:r w:rsidR="00DD243E">
        <w:rPr>
          <w:b/>
          <w:bCs/>
        </w:rPr>
        <w:t>8</w:t>
      </w:r>
    </w:p>
    <w:p w:rsidR="00773BCA" w:rsidRPr="00465AF7" w:rsidRDefault="00773BCA" w:rsidP="000242C7">
      <w:pPr>
        <w:pStyle w:val="BodyText"/>
        <w:spacing w:line="240" w:lineRule="auto"/>
        <w:jc w:val="center"/>
        <w:rPr>
          <w:b/>
          <w:bCs/>
        </w:rPr>
      </w:pPr>
      <w:r w:rsidRPr="00465AF7">
        <w:rPr>
          <w:b/>
          <w:bCs/>
        </w:rPr>
        <w:t>Hasil Uji Reliabilitas Instrumen</w:t>
      </w:r>
    </w:p>
    <w:tbl>
      <w:tblPr>
        <w:tblW w:w="5611"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9"/>
        <w:gridCol w:w="2552"/>
      </w:tblGrid>
      <w:tr w:rsidR="00773BCA" w:rsidRPr="00465AF7" w:rsidTr="00CC22F7">
        <w:trPr>
          <w:jc w:val="center"/>
        </w:trPr>
        <w:tc>
          <w:tcPr>
            <w:tcW w:w="3059" w:type="dxa"/>
          </w:tcPr>
          <w:p w:rsidR="00773BCA" w:rsidRPr="00465AF7" w:rsidRDefault="00773BCA" w:rsidP="000242C7">
            <w:pPr>
              <w:pStyle w:val="BodyText"/>
              <w:spacing w:line="240" w:lineRule="auto"/>
              <w:jc w:val="center"/>
              <w:rPr>
                <w:b/>
                <w:bCs/>
              </w:rPr>
            </w:pPr>
            <w:r w:rsidRPr="00465AF7">
              <w:rPr>
                <w:b/>
                <w:bCs/>
              </w:rPr>
              <w:t>Variabel</w:t>
            </w:r>
          </w:p>
        </w:tc>
        <w:tc>
          <w:tcPr>
            <w:tcW w:w="2552" w:type="dxa"/>
          </w:tcPr>
          <w:p w:rsidR="00773BCA" w:rsidRPr="00465AF7" w:rsidRDefault="00773BCA" w:rsidP="000242C7">
            <w:pPr>
              <w:pStyle w:val="BodyText"/>
              <w:spacing w:line="240" w:lineRule="auto"/>
              <w:jc w:val="center"/>
              <w:rPr>
                <w:b/>
                <w:bCs/>
              </w:rPr>
            </w:pPr>
            <w:r w:rsidRPr="00465AF7">
              <w:rPr>
                <w:b/>
              </w:rPr>
              <w:t xml:space="preserve">Nilai </w:t>
            </w:r>
            <w:r w:rsidRPr="00465AF7">
              <w:rPr>
                <w:b/>
                <w:i/>
              </w:rPr>
              <w:t>Cronbach Alpha</w:t>
            </w:r>
          </w:p>
        </w:tc>
      </w:tr>
      <w:tr w:rsidR="00773BCA" w:rsidRPr="00465AF7" w:rsidTr="00CC22F7">
        <w:trPr>
          <w:trHeight w:val="260"/>
          <w:jc w:val="center"/>
        </w:trPr>
        <w:tc>
          <w:tcPr>
            <w:tcW w:w="3059" w:type="dxa"/>
          </w:tcPr>
          <w:p w:rsidR="00773BCA" w:rsidRPr="00465AF7" w:rsidRDefault="00773BCA" w:rsidP="000242C7">
            <w:pPr>
              <w:pStyle w:val="BodyText"/>
              <w:spacing w:line="240" w:lineRule="auto"/>
              <w:rPr>
                <w:bCs/>
                <w:lang w:val="id-ID"/>
              </w:rPr>
            </w:pPr>
            <w:r w:rsidRPr="00465AF7">
              <w:rPr>
                <w:bCs/>
              </w:rPr>
              <w:t>Lingkungan Kerja Non Fisik</w:t>
            </w:r>
          </w:p>
        </w:tc>
        <w:tc>
          <w:tcPr>
            <w:tcW w:w="2552" w:type="dxa"/>
          </w:tcPr>
          <w:p w:rsidR="00773BCA" w:rsidRPr="00465AF7" w:rsidRDefault="00773BCA" w:rsidP="000242C7">
            <w:pPr>
              <w:pStyle w:val="BodyText"/>
              <w:spacing w:line="240" w:lineRule="auto"/>
              <w:jc w:val="center"/>
              <w:rPr>
                <w:bCs/>
              </w:rPr>
            </w:pPr>
            <w:r w:rsidRPr="00465AF7">
              <w:rPr>
                <w:bCs/>
                <w:lang w:val="id-ID"/>
              </w:rPr>
              <w:t>0</w:t>
            </w:r>
            <w:r w:rsidRPr="00465AF7">
              <w:rPr>
                <w:bCs/>
              </w:rPr>
              <w:t>.922</w:t>
            </w:r>
          </w:p>
        </w:tc>
      </w:tr>
      <w:tr w:rsidR="00773BCA" w:rsidRPr="00465AF7" w:rsidTr="00CC22F7">
        <w:trPr>
          <w:trHeight w:val="260"/>
          <w:jc w:val="center"/>
        </w:trPr>
        <w:tc>
          <w:tcPr>
            <w:tcW w:w="3059" w:type="dxa"/>
          </w:tcPr>
          <w:p w:rsidR="00773BCA" w:rsidRPr="00465AF7" w:rsidRDefault="00773BCA" w:rsidP="000242C7">
            <w:pPr>
              <w:pStyle w:val="BodyText"/>
              <w:spacing w:line="240" w:lineRule="auto"/>
              <w:rPr>
                <w:bCs/>
              </w:rPr>
            </w:pPr>
            <w:r w:rsidRPr="00465AF7">
              <w:rPr>
                <w:bCs/>
              </w:rPr>
              <w:t>Manajemen Sarana Prasarana</w:t>
            </w:r>
          </w:p>
        </w:tc>
        <w:tc>
          <w:tcPr>
            <w:tcW w:w="2552" w:type="dxa"/>
          </w:tcPr>
          <w:p w:rsidR="00773BCA" w:rsidRPr="00465AF7" w:rsidRDefault="00773BCA" w:rsidP="000242C7">
            <w:pPr>
              <w:pStyle w:val="BodyText"/>
              <w:spacing w:line="240" w:lineRule="auto"/>
              <w:jc w:val="center"/>
              <w:rPr>
                <w:bCs/>
              </w:rPr>
            </w:pPr>
            <w:r w:rsidRPr="00465AF7">
              <w:rPr>
                <w:bCs/>
                <w:lang w:val="id-ID"/>
              </w:rPr>
              <w:t>0</w:t>
            </w:r>
            <w:r w:rsidRPr="00465AF7">
              <w:rPr>
                <w:bCs/>
              </w:rPr>
              <w:t>.926</w:t>
            </w:r>
          </w:p>
        </w:tc>
      </w:tr>
      <w:tr w:rsidR="00773BCA" w:rsidRPr="00465AF7" w:rsidTr="00CC22F7">
        <w:trPr>
          <w:jc w:val="center"/>
        </w:trPr>
        <w:tc>
          <w:tcPr>
            <w:tcW w:w="3059" w:type="dxa"/>
            <w:tcBorders>
              <w:top w:val="single" w:sz="4" w:space="0" w:color="auto"/>
              <w:left w:val="single" w:sz="4" w:space="0" w:color="auto"/>
              <w:bottom w:val="single" w:sz="4" w:space="0" w:color="auto"/>
              <w:right w:val="single" w:sz="4" w:space="0" w:color="auto"/>
            </w:tcBorders>
          </w:tcPr>
          <w:p w:rsidR="00773BCA" w:rsidRPr="00465AF7" w:rsidRDefault="00773BCA" w:rsidP="000242C7">
            <w:pPr>
              <w:pStyle w:val="BodyText"/>
              <w:spacing w:line="240" w:lineRule="auto"/>
              <w:rPr>
                <w:bCs/>
              </w:rPr>
            </w:pPr>
            <w:r>
              <w:rPr>
                <w:bCs/>
              </w:rPr>
              <w:t>Budaya O</w:t>
            </w:r>
            <w:r w:rsidRPr="00465AF7">
              <w:rPr>
                <w:bCs/>
              </w:rPr>
              <w:t>rganisasi</w:t>
            </w:r>
          </w:p>
        </w:tc>
        <w:tc>
          <w:tcPr>
            <w:tcW w:w="2552" w:type="dxa"/>
            <w:tcBorders>
              <w:top w:val="single" w:sz="4" w:space="0" w:color="auto"/>
              <w:left w:val="single" w:sz="4" w:space="0" w:color="auto"/>
              <w:bottom w:val="single" w:sz="4" w:space="0" w:color="auto"/>
              <w:right w:val="single" w:sz="4" w:space="0" w:color="auto"/>
            </w:tcBorders>
          </w:tcPr>
          <w:p w:rsidR="00773BCA" w:rsidRPr="00465AF7" w:rsidRDefault="00773BCA" w:rsidP="000242C7">
            <w:pPr>
              <w:pStyle w:val="BodyText"/>
              <w:spacing w:line="240" w:lineRule="auto"/>
              <w:jc w:val="center"/>
              <w:rPr>
                <w:bCs/>
              </w:rPr>
            </w:pPr>
            <w:r w:rsidRPr="00465AF7">
              <w:rPr>
                <w:bCs/>
                <w:lang w:val="id-ID"/>
              </w:rPr>
              <w:t>0.</w:t>
            </w:r>
            <w:r w:rsidRPr="00465AF7">
              <w:rPr>
                <w:bCs/>
              </w:rPr>
              <w:t>947</w:t>
            </w:r>
          </w:p>
        </w:tc>
      </w:tr>
      <w:tr w:rsidR="00773BCA" w:rsidRPr="00465AF7" w:rsidTr="00CC22F7">
        <w:trPr>
          <w:jc w:val="center"/>
        </w:trPr>
        <w:tc>
          <w:tcPr>
            <w:tcW w:w="3059" w:type="dxa"/>
            <w:tcBorders>
              <w:top w:val="single" w:sz="4" w:space="0" w:color="auto"/>
              <w:left w:val="single" w:sz="4" w:space="0" w:color="auto"/>
              <w:bottom w:val="single" w:sz="4" w:space="0" w:color="auto"/>
              <w:right w:val="single" w:sz="4" w:space="0" w:color="auto"/>
            </w:tcBorders>
          </w:tcPr>
          <w:p w:rsidR="00773BCA" w:rsidRPr="00465AF7" w:rsidRDefault="00773BCA" w:rsidP="000242C7">
            <w:pPr>
              <w:pStyle w:val="BodyText"/>
              <w:spacing w:line="240" w:lineRule="auto"/>
              <w:rPr>
                <w:bCs/>
              </w:rPr>
            </w:pPr>
            <w:r w:rsidRPr="00465AF7">
              <w:rPr>
                <w:bCs/>
              </w:rPr>
              <w:lastRenderedPageBreak/>
              <w:t>Kinerja Karyawan</w:t>
            </w:r>
          </w:p>
        </w:tc>
        <w:tc>
          <w:tcPr>
            <w:tcW w:w="2552" w:type="dxa"/>
            <w:tcBorders>
              <w:top w:val="single" w:sz="4" w:space="0" w:color="auto"/>
              <w:left w:val="single" w:sz="4" w:space="0" w:color="auto"/>
              <w:bottom w:val="single" w:sz="4" w:space="0" w:color="auto"/>
              <w:right w:val="single" w:sz="4" w:space="0" w:color="auto"/>
            </w:tcBorders>
          </w:tcPr>
          <w:p w:rsidR="00773BCA" w:rsidRPr="00465AF7" w:rsidRDefault="00773BCA" w:rsidP="000242C7">
            <w:pPr>
              <w:pStyle w:val="BodyText"/>
              <w:spacing w:line="240" w:lineRule="auto"/>
              <w:jc w:val="center"/>
              <w:rPr>
                <w:bCs/>
              </w:rPr>
            </w:pPr>
            <w:r w:rsidRPr="00465AF7">
              <w:rPr>
                <w:bCs/>
              </w:rPr>
              <w:t>0.831</w:t>
            </w:r>
          </w:p>
        </w:tc>
      </w:tr>
    </w:tbl>
    <w:p w:rsidR="00DD243E" w:rsidRDefault="00DD243E" w:rsidP="00DD243E">
      <w:pPr>
        <w:spacing w:line="240" w:lineRule="auto"/>
        <w:ind w:left="630" w:right="-6" w:firstLine="540"/>
        <w:jc w:val="both"/>
        <w:rPr>
          <w:rFonts w:ascii="Times New Roman" w:hAnsi="Times New Roman" w:cs="Times New Roman"/>
          <w:bCs/>
          <w:sz w:val="24"/>
          <w:lang w:val="en-US"/>
        </w:rPr>
      </w:pPr>
    </w:p>
    <w:p w:rsidR="00773BCA" w:rsidRDefault="00773BCA" w:rsidP="00DD243E">
      <w:pPr>
        <w:spacing w:line="240" w:lineRule="auto"/>
        <w:ind w:left="630" w:right="-6" w:firstLine="540"/>
        <w:jc w:val="both"/>
        <w:rPr>
          <w:rFonts w:ascii="Times New Roman" w:hAnsi="Times New Roman" w:cs="Times New Roman"/>
          <w:sz w:val="24"/>
        </w:rPr>
      </w:pPr>
      <w:r w:rsidRPr="00465AF7">
        <w:rPr>
          <w:rFonts w:ascii="Times New Roman" w:hAnsi="Times New Roman" w:cs="Times New Roman"/>
          <w:bCs/>
          <w:sz w:val="24"/>
        </w:rPr>
        <w:t xml:space="preserve">Berdasarkan tabel </w:t>
      </w:r>
      <w:r w:rsidR="00DD243E">
        <w:rPr>
          <w:rFonts w:ascii="Times New Roman" w:hAnsi="Times New Roman" w:cs="Times New Roman"/>
          <w:bCs/>
          <w:sz w:val="24"/>
          <w:lang w:val="en-US"/>
        </w:rPr>
        <w:t>8</w:t>
      </w:r>
      <w:r w:rsidRPr="00465AF7">
        <w:rPr>
          <w:rFonts w:ascii="Times New Roman" w:hAnsi="Times New Roman" w:cs="Times New Roman"/>
          <w:bCs/>
          <w:sz w:val="24"/>
        </w:rPr>
        <w:t xml:space="preserve">  di atas diketahui nilai </w:t>
      </w:r>
      <w:r w:rsidRPr="00465AF7">
        <w:rPr>
          <w:rFonts w:ascii="Times New Roman" w:hAnsi="Times New Roman" w:cs="Times New Roman"/>
          <w:i/>
          <w:sz w:val="24"/>
        </w:rPr>
        <w:t>Cronbach Alpha</w:t>
      </w:r>
      <w:r w:rsidRPr="00465AF7">
        <w:rPr>
          <w:rFonts w:ascii="Times New Roman" w:hAnsi="Times New Roman" w:cs="Times New Roman"/>
          <w:bCs/>
          <w:sz w:val="24"/>
        </w:rPr>
        <w:t xml:space="preserve"> untuk variabel lingkungan kerja non fisik sebesar 0,922 &gt; 0,6 sehingga variabel dikatakan </w:t>
      </w:r>
      <w:r w:rsidRPr="000C29AE">
        <w:rPr>
          <w:rFonts w:ascii="Times New Roman" w:hAnsi="Times New Roman" w:cs="Times New Roman"/>
          <w:bCs/>
          <w:i/>
          <w:sz w:val="24"/>
        </w:rPr>
        <w:t>valid</w:t>
      </w:r>
      <w:r w:rsidRPr="00465AF7">
        <w:rPr>
          <w:rFonts w:ascii="Times New Roman" w:hAnsi="Times New Roman" w:cs="Times New Roman"/>
          <w:bCs/>
          <w:sz w:val="24"/>
        </w:rPr>
        <w:t xml:space="preserve">, variabel manajemen sarana prasarana sebesar 0,926 &gt; 0,6 sehingga dikatakan </w:t>
      </w:r>
      <w:r w:rsidRPr="000C29AE">
        <w:rPr>
          <w:rFonts w:ascii="Times New Roman" w:hAnsi="Times New Roman" w:cs="Times New Roman"/>
          <w:bCs/>
          <w:i/>
          <w:sz w:val="24"/>
        </w:rPr>
        <w:t>valid</w:t>
      </w:r>
      <w:r w:rsidRPr="00465AF7">
        <w:rPr>
          <w:rFonts w:ascii="Times New Roman" w:hAnsi="Times New Roman" w:cs="Times New Roman"/>
          <w:bCs/>
          <w:sz w:val="24"/>
        </w:rPr>
        <w:t xml:space="preserve">, sedangkan variabel budaya organisasi sebesar 0,947 &gt; 0,6 sehingga dikatakan </w:t>
      </w:r>
      <w:r w:rsidRPr="000C29AE">
        <w:rPr>
          <w:rFonts w:ascii="Times New Roman" w:hAnsi="Times New Roman" w:cs="Times New Roman"/>
          <w:bCs/>
          <w:i/>
          <w:sz w:val="24"/>
        </w:rPr>
        <w:t>valid</w:t>
      </w:r>
      <w:r w:rsidRPr="00465AF7">
        <w:rPr>
          <w:rFonts w:ascii="Times New Roman" w:hAnsi="Times New Roman" w:cs="Times New Roman"/>
          <w:bCs/>
          <w:sz w:val="24"/>
        </w:rPr>
        <w:t xml:space="preserve">, dan variabel kinerja karyawan sebesar 0.831 &gt; 0.6 dinyatakan valid. Berdasarkan nilai </w:t>
      </w:r>
      <w:r w:rsidRPr="00465AF7">
        <w:rPr>
          <w:rFonts w:ascii="Times New Roman" w:hAnsi="Times New Roman" w:cs="Times New Roman"/>
          <w:i/>
          <w:sz w:val="24"/>
        </w:rPr>
        <w:t xml:space="preserve">Cronbach Alpha </w:t>
      </w:r>
      <w:r w:rsidRPr="00465AF7">
        <w:rPr>
          <w:rFonts w:ascii="Times New Roman" w:hAnsi="Times New Roman" w:cs="Times New Roman"/>
          <w:sz w:val="24"/>
        </w:rPr>
        <w:t>untuk variabel lingkungan kerja non fisik, manajemen sarana prasarana, budaya organisasi, dan kinerja karyawan lebih besar dari batas reliabel penolakan.Sehingga dapat dinyatakan bahwa variabel lingkungan kerja non fisik, manajemen saran prasarana, budaya organisasi, dan kinerja karyawan sudah handal.</w:t>
      </w:r>
    </w:p>
    <w:p w:rsidR="00773BCA" w:rsidRDefault="00773BCA" w:rsidP="000242C7">
      <w:pPr>
        <w:spacing w:line="240" w:lineRule="auto"/>
        <w:jc w:val="both"/>
        <w:rPr>
          <w:rFonts w:ascii="Times New Roman" w:hAnsi="Times New Roman" w:cs="Times New Roman"/>
          <w:b/>
          <w:sz w:val="24"/>
          <w:szCs w:val="24"/>
          <w:lang w:val="en-US"/>
        </w:rPr>
      </w:pPr>
    </w:p>
    <w:p w:rsidR="00773BCA" w:rsidRPr="00DD243E" w:rsidRDefault="00773BCA" w:rsidP="00DD243E">
      <w:pPr>
        <w:pStyle w:val="ListParagraph"/>
        <w:numPr>
          <w:ilvl w:val="0"/>
          <w:numId w:val="29"/>
        </w:numPr>
        <w:spacing w:line="240" w:lineRule="auto"/>
        <w:jc w:val="both"/>
        <w:rPr>
          <w:rFonts w:ascii="Times New Roman" w:hAnsi="Times New Roman" w:cs="Times New Roman"/>
          <w:b/>
          <w:sz w:val="24"/>
        </w:rPr>
      </w:pPr>
      <w:r w:rsidRPr="00DD243E">
        <w:rPr>
          <w:rFonts w:ascii="Times New Roman" w:hAnsi="Times New Roman" w:cs="Times New Roman"/>
          <w:b/>
          <w:sz w:val="24"/>
          <w:szCs w:val="24"/>
          <w:lang w:val="es-ES"/>
        </w:rPr>
        <w:t>Pembahasan</w:t>
      </w:r>
    </w:p>
    <w:p w:rsidR="00773BCA" w:rsidRPr="00AE3592" w:rsidRDefault="00773BCA" w:rsidP="00DD243E">
      <w:pPr>
        <w:pStyle w:val="ListParagraph"/>
        <w:spacing w:line="240" w:lineRule="auto"/>
        <w:ind w:left="630"/>
        <w:jc w:val="both"/>
        <w:rPr>
          <w:rFonts w:ascii="Times New Roman" w:hAnsi="Times New Roman" w:cs="Times New Roman"/>
          <w:b/>
          <w:sz w:val="24"/>
          <w:szCs w:val="24"/>
          <w:lang w:val="sv-SE"/>
        </w:rPr>
      </w:pPr>
      <w:r w:rsidRPr="00AE3592">
        <w:rPr>
          <w:rFonts w:ascii="Times New Roman" w:hAnsi="Times New Roman" w:cs="Times New Roman"/>
          <w:b/>
          <w:sz w:val="24"/>
          <w:szCs w:val="24"/>
          <w:lang w:val="sv-SE"/>
        </w:rPr>
        <w:t>Pengaruh Lingkungan Kerja Non Fisik Terhadap Kinerja Karyawan</w:t>
      </w:r>
    </w:p>
    <w:p w:rsidR="00773BCA" w:rsidRDefault="00773BCA" w:rsidP="00DD243E">
      <w:pPr>
        <w:tabs>
          <w:tab w:val="left" w:pos="450"/>
        </w:tabs>
        <w:spacing w:line="240" w:lineRule="auto"/>
        <w:ind w:left="630" w:firstLine="450"/>
        <w:jc w:val="both"/>
        <w:rPr>
          <w:rFonts w:ascii="Times New Roman" w:hAnsi="Times New Roman" w:cs="Times New Roman"/>
          <w:sz w:val="24"/>
          <w:szCs w:val="24"/>
          <w:lang w:val="sv-SE"/>
        </w:rPr>
      </w:pPr>
      <w:r w:rsidRPr="00465AF7">
        <w:rPr>
          <w:rFonts w:ascii="Times New Roman" w:hAnsi="Times New Roman" w:cs="Times New Roman"/>
          <w:sz w:val="24"/>
          <w:szCs w:val="24"/>
        </w:rPr>
        <w:t>Penelitian ini sesuai dari hasil penelitian t</w:t>
      </w:r>
      <w:r>
        <w:rPr>
          <w:rFonts w:ascii="Times New Roman" w:hAnsi="Times New Roman" w:cs="Times New Roman"/>
          <w:sz w:val="24"/>
          <w:szCs w:val="24"/>
        </w:rPr>
        <w:t xml:space="preserve">erdahulu yang dilakukan </w:t>
      </w:r>
      <w:r w:rsidRPr="00465AF7">
        <w:rPr>
          <w:rFonts w:ascii="Times New Roman" w:hAnsi="Times New Roman" w:cs="Times New Roman"/>
          <w:sz w:val="24"/>
          <w:szCs w:val="24"/>
        </w:rPr>
        <w:t>Oktaviani</w:t>
      </w:r>
      <w:r w:rsidRPr="00465AF7">
        <w:rPr>
          <w:rFonts w:ascii="Times New Roman" w:hAnsi="Times New Roman" w:cs="Times New Roman"/>
          <w:bCs/>
          <w:iCs/>
          <w:sz w:val="24"/>
          <w:szCs w:val="24"/>
        </w:rPr>
        <w:t>(2014)</w:t>
      </w:r>
      <w:r>
        <w:rPr>
          <w:rFonts w:ascii="Times New Roman" w:hAnsi="Times New Roman" w:cs="Times New Roman"/>
          <w:bCs/>
          <w:iCs/>
          <w:sz w:val="24"/>
          <w:szCs w:val="24"/>
        </w:rPr>
        <w:t xml:space="preserve">, Kharisma (2013), Yuliana (2017).Berdasarkan hasil dari uji t diketahui bahwa secara parsial variabel lingkungan kerja non fisik berpengaruh positif dan signifikan terhadap kinerja karyawan. Hal ini dapat dilihat hasil uji t dimana nilai signifikasinya untuk lingkungan kerja non fisik </w:t>
      </w:r>
      <w:r w:rsidRPr="00465AF7">
        <w:rPr>
          <w:rFonts w:ascii="Times New Roman" w:hAnsi="Times New Roman" w:cs="Times New Roman"/>
          <w:sz w:val="24"/>
          <w:szCs w:val="24"/>
          <w:lang w:val="sv-SE"/>
        </w:rPr>
        <w:t xml:space="preserve">(0,030) lebih kecil dibandingkan dengan dari alpha 5% (0,05) atau </w:t>
      </w:r>
      <w:r w:rsidRPr="00465AF7">
        <w:rPr>
          <w:rFonts w:ascii="Times New Roman" w:hAnsi="Times New Roman" w:cs="Times New Roman"/>
          <w:sz w:val="24"/>
          <w:szCs w:val="24"/>
        </w:rPr>
        <w:t xml:space="preserve">t </w:t>
      </w:r>
      <w:r w:rsidRPr="00465AF7">
        <w:rPr>
          <w:rFonts w:ascii="Times New Roman" w:hAnsi="Times New Roman" w:cs="Times New Roman"/>
          <w:sz w:val="24"/>
          <w:szCs w:val="24"/>
          <w:vertAlign w:val="subscript"/>
        </w:rPr>
        <w:t>hitung</w:t>
      </w:r>
      <w:r w:rsidRPr="00465AF7">
        <w:rPr>
          <w:rFonts w:ascii="Times New Roman" w:hAnsi="Times New Roman" w:cs="Times New Roman"/>
          <w:sz w:val="24"/>
          <w:szCs w:val="24"/>
        </w:rPr>
        <w:t xml:space="preserve"> = 2,263  &gt; t </w:t>
      </w:r>
      <w:r w:rsidRPr="00465AF7">
        <w:rPr>
          <w:rFonts w:ascii="Times New Roman" w:hAnsi="Times New Roman" w:cs="Times New Roman"/>
          <w:sz w:val="24"/>
          <w:szCs w:val="24"/>
          <w:vertAlign w:val="subscript"/>
        </w:rPr>
        <w:t xml:space="preserve">tabel </w:t>
      </w:r>
      <w:r w:rsidRPr="00465AF7">
        <w:rPr>
          <w:rFonts w:ascii="Times New Roman" w:hAnsi="Times New Roman" w:cs="Times New Roman"/>
          <w:sz w:val="24"/>
          <w:szCs w:val="24"/>
        </w:rPr>
        <w:t>2,028 (n-k=40-4=36)</w:t>
      </w:r>
      <w:r w:rsidRPr="00465AF7">
        <w:rPr>
          <w:rFonts w:ascii="Times New Roman" w:hAnsi="Times New Roman" w:cs="Times New Roman"/>
          <w:sz w:val="24"/>
          <w:szCs w:val="24"/>
          <w:lang w:val="sv-SE"/>
        </w:rPr>
        <w:t>.</w:t>
      </w:r>
    </w:p>
    <w:p w:rsidR="00773BCA" w:rsidRDefault="00773BCA" w:rsidP="00DD243E">
      <w:pPr>
        <w:tabs>
          <w:tab w:val="left" w:pos="450"/>
        </w:tabs>
        <w:spacing w:line="240" w:lineRule="auto"/>
        <w:ind w:left="630" w:firstLine="450"/>
        <w:jc w:val="both"/>
        <w:rPr>
          <w:rFonts w:ascii="Times New Roman" w:hAnsi="Times New Roman" w:cs="Times New Roman"/>
          <w:sz w:val="24"/>
          <w:szCs w:val="24"/>
          <w:lang w:val="en-US"/>
        </w:rPr>
      </w:pPr>
      <w:r>
        <w:rPr>
          <w:rFonts w:ascii="Times New Roman" w:hAnsi="Times New Roman" w:cs="Times New Roman"/>
          <w:sz w:val="24"/>
          <w:szCs w:val="24"/>
        </w:rPr>
        <w:t>Berdasarkan hasil yang diperoleh, maka penelitian dinyatakan menolak H</w:t>
      </w:r>
      <w:r>
        <w:rPr>
          <w:rFonts w:ascii="Times New Roman" w:hAnsi="Times New Roman" w:cs="Times New Roman"/>
          <w:sz w:val="24"/>
          <w:szCs w:val="24"/>
          <w:vertAlign w:val="subscript"/>
        </w:rPr>
        <w:t>0</w:t>
      </w:r>
      <w:r>
        <w:rPr>
          <w:rFonts w:ascii="Times New Roman" w:hAnsi="Times New Roman" w:cs="Times New Roman"/>
          <w:sz w:val="24"/>
          <w:szCs w:val="24"/>
        </w:rPr>
        <w:t xml:space="preserve"> dan menerimaH</w:t>
      </w:r>
      <w:r>
        <w:rPr>
          <w:rFonts w:ascii="Times New Roman" w:hAnsi="Times New Roman" w:cs="Times New Roman"/>
          <w:sz w:val="24"/>
          <w:szCs w:val="24"/>
          <w:vertAlign w:val="subscript"/>
        </w:rPr>
        <w:t>a</w:t>
      </w:r>
      <w:r>
        <w:rPr>
          <w:rFonts w:ascii="Times New Roman" w:hAnsi="Times New Roman" w:cs="Times New Roman"/>
          <w:sz w:val="24"/>
          <w:szCs w:val="24"/>
        </w:rPr>
        <w:t xml:space="preserve">  untuk variabel lingkungan kerja non fisik. Dengan demikian, secara parsial variabel lingkungan kerja berpengaruh positif dan signifikan terhadap kinerja karyawan pada CV Alfa Automotive Medan.Sehingga CV Alfa Automotive Medan harus menciptakan lingkungan kerja yang baik bagi para karyawan agar karyawan merasakan nyaman dan senang untuk bekerja sehingga kinerja karyawan pada CV Alfa Automotive Medan dapat mengalami peningkatan.</w:t>
      </w:r>
    </w:p>
    <w:p w:rsidR="00DD243E" w:rsidRPr="00DD243E" w:rsidRDefault="00DD243E" w:rsidP="00DD243E">
      <w:pPr>
        <w:tabs>
          <w:tab w:val="left" w:pos="450"/>
        </w:tabs>
        <w:spacing w:line="240" w:lineRule="auto"/>
        <w:ind w:left="630" w:firstLine="450"/>
        <w:jc w:val="both"/>
        <w:rPr>
          <w:rFonts w:ascii="Times New Roman" w:hAnsi="Times New Roman" w:cs="Times New Roman"/>
          <w:sz w:val="24"/>
          <w:szCs w:val="24"/>
          <w:lang w:val="en-US"/>
        </w:rPr>
      </w:pPr>
    </w:p>
    <w:p w:rsidR="00773BCA" w:rsidRPr="00DD243E" w:rsidRDefault="00773BCA" w:rsidP="00DD243E">
      <w:pPr>
        <w:tabs>
          <w:tab w:val="left" w:pos="450"/>
          <w:tab w:val="left" w:pos="630"/>
          <w:tab w:val="left" w:pos="720"/>
        </w:tabs>
        <w:spacing w:line="240" w:lineRule="auto"/>
        <w:ind w:left="720" w:hanging="90"/>
        <w:jc w:val="both"/>
        <w:rPr>
          <w:rFonts w:ascii="Times New Roman" w:hAnsi="Times New Roman" w:cs="Times New Roman"/>
          <w:b/>
          <w:sz w:val="24"/>
          <w:szCs w:val="24"/>
          <w:lang w:val="sv-SE"/>
        </w:rPr>
      </w:pPr>
      <w:r w:rsidRPr="00AE3592">
        <w:rPr>
          <w:rFonts w:ascii="Times New Roman" w:hAnsi="Times New Roman" w:cs="Times New Roman"/>
          <w:b/>
          <w:sz w:val="24"/>
          <w:szCs w:val="24"/>
          <w:lang w:val="sv-SE"/>
        </w:rPr>
        <w:t>Pengaruh Manajemen Sarana Prasarana Terhadap Kinerja Karyawan</w:t>
      </w:r>
    </w:p>
    <w:p w:rsidR="00773BCA" w:rsidRDefault="00773BCA" w:rsidP="00DD243E">
      <w:pPr>
        <w:tabs>
          <w:tab w:val="left" w:pos="630"/>
          <w:tab w:val="left" w:pos="720"/>
        </w:tabs>
        <w:spacing w:line="240" w:lineRule="auto"/>
        <w:ind w:left="630" w:firstLine="450"/>
        <w:jc w:val="both"/>
        <w:rPr>
          <w:rFonts w:ascii="Times New Roman" w:hAnsi="Times New Roman" w:cs="Times New Roman"/>
          <w:sz w:val="24"/>
          <w:szCs w:val="24"/>
          <w:lang w:val="sv-SE"/>
        </w:rPr>
      </w:pPr>
      <w:r w:rsidRPr="00723984">
        <w:rPr>
          <w:rFonts w:ascii="Times New Roman" w:hAnsi="Times New Roman" w:cs="Times New Roman"/>
          <w:sz w:val="24"/>
          <w:szCs w:val="24"/>
        </w:rPr>
        <w:t xml:space="preserve">Penelitian ini sesuai dari hasil penelitian terdahulu yang dilakukan Oktaviani </w:t>
      </w:r>
      <w:r w:rsidRPr="00723984">
        <w:rPr>
          <w:rFonts w:ascii="Times New Roman" w:hAnsi="Times New Roman" w:cs="Times New Roman"/>
          <w:bCs/>
          <w:iCs/>
          <w:sz w:val="24"/>
          <w:szCs w:val="24"/>
        </w:rPr>
        <w:t xml:space="preserve">(2014), Kharisma (2013), Yuliana (2017).Berdasarkan hasil dari uji t diketahui bahwa secara parsial variabel manajemen sarana prasarana berpengaruh positif dan signifikan terhadap kinerja karyawan. Hal ini dapat dilihat hasil uji t dimana nilai signifikasinya untuk manajemen sarana prasarana </w:t>
      </w:r>
      <w:r w:rsidRPr="00723984">
        <w:rPr>
          <w:rFonts w:ascii="Times New Roman" w:hAnsi="Times New Roman" w:cs="Times New Roman"/>
          <w:sz w:val="24"/>
          <w:szCs w:val="24"/>
          <w:lang w:val="sv-SE"/>
        </w:rPr>
        <w:t xml:space="preserve">(0,005) lebih kecil dibandingkan dengan dari alpha 5% (0,05) atau </w:t>
      </w:r>
      <w:r w:rsidRPr="00723984">
        <w:rPr>
          <w:rFonts w:ascii="Times New Roman" w:hAnsi="Times New Roman" w:cs="Times New Roman"/>
          <w:sz w:val="24"/>
          <w:szCs w:val="24"/>
        </w:rPr>
        <w:t xml:space="preserve">t </w:t>
      </w:r>
      <w:r w:rsidRPr="00723984">
        <w:rPr>
          <w:rFonts w:ascii="Times New Roman" w:hAnsi="Times New Roman" w:cs="Times New Roman"/>
          <w:sz w:val="24"/>
          <w:szCs w:val="24"/>
          <w:vertAlign w:val="subscript"/>
        </w:rPr>
        <w:t xml:space="preserve">hitung </w:t>
      </w:r>
      <w:r w:rsidRPr="00723984">
        <w:rPr>
          <w:rFonts w:ascii="Times New Roman" w:hAnsi="Times New Roman" w:cs="Times New Roman"/>
          <w:sz w:val="24"/>
          <w:szCs w:val="24"/>
        </w:rPr>
        <w:t>= 2,983 &gt;  t</w:t>
      </w:r>
      <w:r w:rsidRPr="00723984">
        <w:rPr>
          <w:rFonts w:ascii="Times New Roman" w:hAnsi="Times New Roman" w:cs="Times New Roman"/>
          <w:sz w:val="24"/>
          <w:szCs w:val="24"/>
          <w:vertAlign w:val="subscript"/>
        </w:rPr>
        <w:t xml:space="preserve">tabel </w:t>
      </w:r>
      <w:r w:rsidRPr="00723984">
        <w:rPr>
          <w:rFonts w:ascii="Times New Roman" w:hAnsi="Times New Roman" w:cs="Times New Roman"/>
          <w:sz w:val="24"/>
          <w:szCs w:val="24"/>
        </w:rPr>
        <w:t>2,028</w:t>
      </w:r>
      <w:r>
        <w:rPr>
          <w:rFonts w:ascii="Times New Roman" w:hAnsi="Times New Roman" w:cs="Times New Roman"/>
          <w:sz w:val="24"/>
          <w:szCs w:val="24"/>
          <w:lang w:val="sv-SE"/>
        </w:rPr>
        <w:t>.</w:t>
      </w:r>
    </w:p>
    <w:p w:rsidR="00773BCA" w:rsidRDefault="00773BCA" w:rsidP="00DD243E">
      <w:pPr>
        <w:tabs>
          <w:tab w:val="left" w:pos="630"/>
          <w:tab w:val="left" w:pos="720"/>
        </w:tabs>
        <w:spacing w:line="240" w:lineRule="auto"/>
        <w:ind w:left="630" w:firstLine="450"/>
        <w:jc w:val="both"/>
        <w:rPr>
          <w:rFonts w:ascii="Times New Roman" w:hAnsi="Times New Roman" w:cs="Times New Roman"/>
          <w:sz w:val="24"/>
          <w:szCs w:val="24"/>
          <w:lang w:val="en-US"/>
        </w:rPr>
      </w:pPr>
      <w:r w:rsidRPr="00465AF7">
        <w:rPr>
          <w:rFonts w:ascii="Times New Roman" w:hAnsi="Times New Roman" w:cs="Times New Roman"/>
          <w:sz w:val="24"/>
          <w:szCs w:val="24"/>
          <w:lang w:val="sv-SE"/>
        </w:rPr>
        <w:t>Berdasarkan hasil yang diperoleh maka</w:t>
      </w:r>
      <w:r>
        <w:rPr>
          <w:rFonts w:ascii="Times New Roman" w:hAnsi="Times New Roman" w:cs="Times New Roman"/>
          <w:sz w:val="24"/>
          <w:szCs w:val="24"/>
          <w:lang w:val="sv-SE"/>
        </w:rPr>
        <w:t xml:space="preserve"> penelitian dinyatakan </w:t>
      </w:r>
      <w:r w:rsidRPr="00465AF7">
        <w:rPr>
          <w:rFonts w:ascii="Times New Roman" w:hAnsi="Times New Roman" w:cs="Times New Roman"/>
          <w:sz w:val="24"/>
          <w:szCs w:val="24"/>
          <w:lang w:val="sv-SE"/>
        </w:rPr>
        <w:t xml:space="preserve"> menolak H</w:t>
      </w:r>
      <w:r w:rsidRPr="00465AF7">
        <w:rPr>
          <w:rFonts w:ascii="Times New Roman" w:hAnsi="Times New Roman" w:cs="Times New Roman"/>
          <w:sz w:val="24"/>
          <w:szCs w:val="24"/>
          <w:vertAlign w:val="subscript"/>
          <w:lang w:val="sv-SE"/>
        </w:rPr>
        <w:t xml:space="preserve">0 </w:t>
      </w:r>
      <w:r w:rsidRPr="00465AF7">
        <w:rPr>
          <w:rFonts w:ascii="Times New Roman" w:hAnsi="Times New Roman" w:cs="Times New Roman"/>
          <w:sz w:val="24"/>
          <w:szCs w:val="24"/>
          <w:lang w:val="sv-SE"/>
        </w:rPr>
        <w:t>dan menerima</w:t>
      </w:r>
      <w:r w:rsidRPr="00465AF7">
        <w:rPr>
          <w:rFonts w:ascii="Times New Roman" w:hAnsi="Times New Roman" w:cs="Times New Roman"/>
          <w:sz w:val="24"/>
          <w:szCs w:val="24"/>
          <w:vertAlign w:val="subscript"/>
          <w:lang w:val="sv-SE"/>
        </w:rPr>
        <w:t>.</w:t>
      </w:r>
      <w:r w:rsidRPr="00465AF7">
        <w:rPr>
          <w:rFonts w:ascii="Times New Roman" w:hAnsi="Times New Roman" w:cs="Times New Roman"/>
          <w:sz w:val="24"/>
          <w:szCs w:val="24"/>
          <w:lang w:val="sv-SE"/>
        </w:rPr>
        <w:t>H</w:t>
      </w:r>
      <w:r w:rsidRPr="00465AF7">
        <w:rPr>
          <w:rFonts w:ascii="Times New Roman" w:hAnsi="Times New Roman" w:cs="Times New Roman"/>
          <w:sz w:val="24"/>
          <w:szCs w:val="24"/>
          <w:vertAlign w:val="subscript"/>
          <w:lang w:val="sv-SE"/>
        </w:rPr>
        <w:t>a</w:t>
      </w:r>
      <w:r w:rsidRPr="00465AF7">
        <w:rPr>
          <w:rFonts w:ascii="Times New Roman" w:hAnsi="Times New Roman" w:cs="Times New Roman"/>
          <w:sz w:val="24"/>
          <w:szCs w:val="24"/>
          <w:lang w:val="sv-SE"/>
        </w:rPr>
        <w:t xml:space="preserve">untuk variabel manajemen sarana prasarana. Dengan demikian, secara parsial bahwa variabel manajemen sarana prasarana berpengaruh positif dan signifikan </w:t>
      </w:r>
      <w:r w:rsidRPr="00465AF7">
        <w:rPr>
          <w:rFonts w:ascii="Times New Roman" w:hAnsi="Times New Roman" w:cs="Times New Roman"/>
          <w:sz w:val="24"/>
          <w:szCs w:val="24"/>
        </w:rPr>
        <w:t>terhadap kinerja karyawan pada CV Alfa Automotive Medan.</w:t>
      </w:r>
      <w:r>
        <w:rPr>
          <w:rFonts w:ascii="Times New Roman" w:hAnsi="Times New Roman" w:cs="Times New Roman"/>
          <w:sz w:val="24"/>
          <w:szCs w:val="24"/>
        </w:rPr>
        <w:t xml:space="preserve">Sehingga manajemen sarana prasarana di CV Alfa </w:t>
      </w:r>
      <w:r>
        <w:rPr>
          <w:rFonts w:ascii="Times New Roman" w:hAnsi="Times New Roman" w:cs="Times New Roman"/>
          <w:sz w:val="24"/>
          <w:szCs w:val="24"/>
        </w:rPr>
        <w:lastRenderedPageBreak/>
        <w:t>Automotive Medan harus ditingkatkan dan diperbaiki lagi sehingga kinerja karyawan pada CV Alfa Automotive Medan mengalami peningkatan.</w:t>
      </w:r>
    </w:p>
    <w:p w:rsidR="00DD243E" w:rsidRPr="00DD243E" w:rsidRDefault="00DD243E" w:rsidP="00DD243E">
      <w:pPr>
        <w:tabs>
          <w:tab w:val="left" w:pos="630"/>
          <w:tab w:val="left" w:pos="720"/>
        </w:tabs>
        <w:spacing w:line="240" w:lineRule="auto"/>
        <w:ind w:left="630" w:firstLine="450"/>
        <w:jc w:val="both"/>
        <w:rPr>
          <w:rFonts w:ascii="Times New Roman" w:hAnsi="Times New Roman" w:cs="Times New Roman"/>
          <w:sz w:val="24"/>
          <w:szCs w:val="24"/>
          <w:lang w:val="en-US"/>
        </w:rPr>
      </w:pPr>
    </w:p>
    <w:p w:rsidR="00773BCA" w:rsidRPr="00AE3592" w:rsidRDefault="00773BCA" w:rsidP="00DD243E">
      <w:pPr>
        <w:pStyle w:val="ListParagraph"/>
        <w:spacing w:line="240" w:lineRule="auto"/>
        <w:jc w:val="both"/>
        <w:rPr>
          <w:rFonts w:ascii="Times New Roman" w:hAnsi="Times New Roman" w:cs="Times New Roman"/>
          <w:b/>
          <w:sz w:val="24"/>
          <w:szCs w:val="24"/>
          <w:lang w:val="sv-SE"/>
        </w:rPr>
      </w:pPr>
      <w:r w:rsidRPr="00AE3592">
        <w:rPr>
          <w:rFonts w:ascii="Times New Roman" w:hAnsi="Times New Roman" w:cs="Times New Roman"/>
          <w:b/>
          <w:sz w:val="24"/>
          <w:szCs w:val="24"/>
          <w:lang w:val="sv-SE"/>
        </w:rPr>
        <w:t>Pengaruh Budaya Organisasi terhadap Kinerja Karyawan</w:t>
      </w:r>
    </w:p>
    <w:p w:rsidR="00773BCA" w:rsidRDefault="00773BCA" w:rsidP="00DD243E">
      <w:pPr>
        <w:pStyle w:val="ListParagraph"/>
        <w:spacing w:line="240" w:lineRule="auto"/>
        <w:ind w:left="630" w:firstLine="45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w:t>
      </w:r>
      <w:r w:rsidRPr="00AB6C41">
        <w:rPr>
          <w:rFonts w:ascii="Times New Roman" w:hAnsi="Times New Roman" w:cs="Times New Roman"/>
          <w:sz w:val="24"/>
          <w:szCs w:val="24"/>
        </w:rPr>
        <w:t xml:space="preserve">ini sesuai dari hasil penelitian terdahulu yang dilakukan Oktaviani </w:t>
      </w:r>
      <w:r w:rsidRPr="00AB6C41">
        <w:rPr>
          <w:rFonts w:ascii="Times New Roman" w:hAnsi="Times New Roman" w:cs="Times New Roman"/>
          <w:bCs/>
          <w:iCs/>
          <w:sz w:val="24"/>
          <w:szCs w:val="24"/>
        </w:rPr>
        <w:t>(2014), Kharisma (2013), Yuliana (2017). Berdasarkan hasil dari uji t diketahui bahwa secara parsial var</w:t>
      </w:r>
      <w:r>
        <w:rPr>
          <w:rFonts w:ascii="Times New Roman" w:hAnsi="Times New Roman" w:cs="Times New Roman"/>
          <w:bCs/>
          <w:iCs/>
          <w:sz w:val="24"/>
          <w:szCs w:val="24"/>
        </w:rPr>
        <w:t>iabel budaya organisasi</w:t>
      </w:r>
      <w:r w:rsidRPr="00AB6C41">
        <w:rPr>
          <w:rFonts w:ascii="Times New Roman" w:hAnsi="Times New Roman" w:cs="Times New Roman"/>
          <w:bCs/>
          <w:iCs/>
          <w:sz w:val="24"/>
          <w:szCs w:val="24"/>
        </w:rPr>
        <w:t xml:space="preserve"> berpengaruh positif dan signifikan terhadap kinerja karyawan. Hal ini dapat dilihat hasil uji t dimana nilai signifikasinya untuk</w:t>
      </w:r>
      <w:r>
        <w:rPr>
          <w:rFonts w:ascii="Times New Roman" w:hAnsi="Times New Roman" w:cs="Times New Roman"/>
          <w:bCs/>
          <w:iCs/>
          <w:sz w:val="24"/>
          <w:szCs w:val="24"/>
        </w:rPr>
        <w:t xml:space="preserve"> budaya organisasi</w:t>
      </w:r>
      <w:r w:rsidRPr="00465AF7">
        <w:rPr>
          <w:rFonts w:ascii="Times New Roman" w:hAnsi="Times New Roman" w:cs="Times New Roman"/>
          <w:sz w:val="24"/>
          <w:szCs w:val="24"/>
          <w:lang w:val="sv-SE"/>
        </w:rPr>
        <w:t xml:space="preserve">(0,001) lebih kecil dibandingkan dengan dari alpha 5% (0,05) atau </w:t>
      </w:r>
      <w:r w:rsidRPr="00465AF7">
        <w:rPr>
          <w:rFonts w:ascii="Times New Roman" w:hAnsi="Times New Roman" w:cs="Times New Roman"/>
          <w:sz w:val="24"/>
          <w:szCs w:val="24"/>
        </w:rPr>
        <w:t xml:space="preserve">t </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 2,252 &gt;  t</w:t>
      </w:r>
      <w:r w:rsidRPr="00465AF7">
        <w:rPr>
          <w:rFonts w:ascii="Times New Roman" w:hAnsi="Times New Roman" w:cs="Times New Roman"/>
          <w:sz w:val="24"/>
          <w:szCs w:val="24"/>
          <w:vertAlign w:val="subscript"/>
        </w:rPr>
        <w:t xml:space="preserve">tabel  </w:t>
      </w:r>
      <w:r w:rsidRPr="00465AF7">
        <w:rPr>
          <w:rFonts w:ascii="Times New Roman" w:hAnsi="Times New Roman" w:cs="Times New Roman"/>
          <w:sz w:val="24"/>
          <w:szCs w:val="24"/>
        </w:rPr>
        <w:t>2,028</w:t>
      </w:r>
      <w:r w:rsidRPr="00465AF7">
        <w:rPr>
          <w:rFonts w:ascii="Times New Roman" w:hAnsi="Times New Roman" w:cs="Times New Roman"/>
          <w:sz w:val="24"/>
          <w:szCs w:val="24"/>
          <w:lang w:val="sv-SE"/>
        </w:rPr>
        <w:t xml:space="preserve">. </w:t>
      </w:r>
    </w:p>
    <w:p w:rsidR="00773BCA" w:rsidRDefault="00773BCA" w:rsidP="00DD243E">
      <w:pPr>
        <w:pStyle w:val="ListParagraph"/>
        <w:spacing w:line="240" w:lineRule="auto"/>
        <w:ind w:left="630" w:firstLine="540"/>
        <w:jc w:val="both"/>
        <w:rPr>
          <w:rFonts w:ascii="Times New Roman" w:hAnsi="Times New Roman" w:cs="Times New Roman"/>
          <w:sz w:val="24"/>
          <w:szCs w:val="24"/>
          <w:lang w:val="en-US"/>
        </w:rPr>
      </w:pPr>
      <w:r w:rsidRPr="00AB6C41">
        <w:rPr>
          <w:rFonts w:ascii="Times New Roman" w:hAnsi="Times New Roman" w:cs="Times New Roman"/>
          <w:sz w:val="24"/>
          <w:szCs w:val="24"/>
        </w:rPr>
        <w:t>Berdasarkan hasil yang diperoleh, maka penelitian dinyatakan menolak H</w:t>
      </w:r>
      <w:r w:rsidRPr="00AB6C41">
        <w:rPr>
          <w:rFonts w:ascii="Times New Roman" w:hAnsi="Times New Roman" w:cs="Times New Roman"/>
          <w:sz w:val="24"/>
          <w:szCs w:val="24"/>
          <w:vertAlign w:val="subscript"/>
        </w:rPr>
        <w:t>0</w:t>
      </w:r>
      <w:r w:rsidRPr="00AB6C41">
        <w:rPr>
          <w:rFonts w:ascii="Times New Roman" w:hAnsi="Times New Roman" w:cs="Times New Roman"/>
          <w:sz w:val="24"/>
          <w:szCs w:val="24"/>
        </w:rPr>
        <w:t xml:space="preserve"> dan menerima H</w:t>
      </w:r>
      <w:r w:rsidRPr="00AB6C41">
        <w:rPr>
          <w:rFonts w:ascii="Times New Roman" w:hAnsi="Times New Roman" w:cs="Times New Roman"/>
          <w:sz w:val="24"/>
          <w:szCs w:val="24"/>
          <w:vertAlign w:val="subscript"/>
        </w:rPr>
        <w:t>a</w:t>
      </w:r>
      <w:r w:rsidRPr="00AB6C41">
        <w:rPr>
          <w:rFonts w:ascii="Times New Roman" w:hAnsi="Times New Roman" w:cs="Times New Roman"/>
          <w:sz w:val="24"/>
          <w:szCs w:val="24"/>
        </w:rPr>
        <w:t xml:space="preserve">  untuk var</w:t>
      </w:r>
      <w:r>
        <w:rPr>
          <w:rFonts w:ascii="Times New Roman" w:hAnsi="Times New Roman" w:cs="Times New Roman"/>
          <w:sz w:val="24"/>
          <w:szCs w:val="24"/>
        </w:rPr>
        <w:t>iabel budaya organisasi</w:t>
      </w:r>
      <w:r w:rsidRPr="00AB6C41">
        <w:rPr>
          <w:rFonts w:ascii="Times New Roman" w:hAnsi="Times New Roman" w:cs="Times New Roman"/>
          <w:sz w:val="24"/>
          <w:szCs w:val="24"/>
        </w:rPr>
        <w:t>. Dengan demikian, secara pa</w:t>
      </w:r>
      <w:r>
        <w:rPr>
          <w:rFonts w:ascii="Times New Roman" w:hAnsi="Times New Roman" w:cs="Times New Roman"/>
          <w:sz w:val="24"/>
          <w:szCs w:val="24"/>
        </w:rPr>
        <w:t xml:space="preserve">rsial variabel budaya organisasi </w:t>
      </w:r>
      <w:r w:rsidRPr="00AB6C41">
        <w:rPr>
          <w:rFonts w:ascii="Times New Roman" w:hAnsi="Times New Roman" w:cs="Times New Roman"/>
          <w:sz w:val="24"/>
          <w:szCs w:val="24"/>
        </w:rPr>
        <w:t>berpengaruh positif dan signifikan terhadap kinerja karyawan pada CV Alfa Automotive Medan.Sehingga CV Alfa Automotive Medan ha</w:t>
      </w:r>
      <w:r>
        <w:rPr>
          <w:rFonts w:ascii="Times New Roman" w:hAnsi="Times New Roman" w:cs="Times New Roman"/>
          <w:sz w:val="24"/>
          <w:szCs w:val="24"/>
        </w:rPr>
        <w:t>rus menciptakan budaya organisasi</w:t>
      </w:r>
      <w:r w:rsidRPr="00AB6C41">
        <w:rPr>
          <w:rFonts w:ascii="Times New Roman" w:hAnsi="Times New Roman" w:cs="Times New Roman"/>
          <w:sz w:val="24"/>
          <w:szCs w:val="24"/>
        </w:rPr>
        <w:t xml:space="preserve"> yang baik bagi para karyawan agar karyawan merasakan nyaman dan senang untuk bekerja sehingga kinerja karyawan pada CV Alfa Automotive Medan dapat mengalami peningkatan.</w:t>
      </w:r>
    </w:p>
    <w:p w:rsidR="00DD243E" w:rsidRPr="00DD243E" w:rsidRDefault="00DD243E" w:rsidP="00DD243E">
      <w:pPr>
        <w:pStyle w:val="ListParagraph"/>
        <w:spacing w:line="240" w:lineRule="auto"/>
        <w:ind w:left="630" w:firstLine="540"/>
        <w:jc w:val="both"/>
        <w:rPr>
          <w:rFonts w:ascii="Times New Roman" w:hAnsi="Times New Roman" w:cs="Times New Roman"/>
          <w:sz w:val="24"/>
          <w:szCs w:val="24"/>
          <w:lang w:val="en-US"/>
        </w:rPr>
      </w:pPr>
    </w:p>
    <w:p w:rsidR="00773BCA" w:rsidRPr="00DD243E" w:rsidRDefault="00773BCA" w:rsidP="00DD243E">
      <w:pPr>
        <w:pStyle w:val="ListParagraph"/>
        <w:spacing w:line="240" w:lineRule="auto"/>
        <w:jc w:val="both"/>
        <w:rPr>
          <w:rFonts w:ascii="Times New Roman" w:hAnsi="Times New Roman" w:cs="Times New Roman"/>
          <w:b/>
          <w:sz w:val="24"/>
          <w:szCs w:val="24"/>
          <w:lang w:val="sv-SE"/>
        </w:rPr>
      </w:pPr>
      <w:r w:rsidRPr="00A2363D">
        <w:rPr>
          <w:rFonts w:ascii="Times New Roman" w:hAnsi="Times New Roman" w:cs="Times New Roman"/>
          <w:b/>
          <w:sz w:val="24"/>
          <w:szCs w:val="24"/>
          <w:lang w:val="sv-SE"/>
        </w:rPr>
        <w:t>Pengaruh Lingkungan Kerja, Manajemen Sarana Prasarana, dan Budaya Organisasi Terhadap Kinerja Karyawan</w:t>
      </w:r>
    </w:p>
    <w:p w:rsidR="00773BCA" w:rsidRDefault="00773BCA" w:rsidP="00DD243E">
      <w:pPr>
        <w:pStyle w:val="ListParagraph"/>
        <w:spacing w:line="240" w:lineRule="auto"/>
        <w:ind w:left="630" w:firstLine="540"/>
        <w:jc w:val="both"/>
        <w:rPr>
          <w:rFonts w:ascii="Times New Roman" w:hAnsi="Times New Roman" w:cs="Times New Roman"/>
          <w:bCs/>
          <w:iCs/>
          <w:sz w:val="24"/>
          <w:szCs w:val="24"/>
        </w:rPr>
      </w:pPr>
      <w:r w:rsidRPr="00A2363D">
        <w:rPr>
          <w:rFonts w:ascii="Times New Roman" w:hAnsi="Times New Roman" w:cs="Times New Roman"/>
          <w:sz w:val="24"/>
          <w:szCs w:val="24"/>
        </w:rPr>
        <w:t xml:space="preserve">Penelitian ini sesuai dari hasil penelitian terdahulu yang dilakukan Oktaviani </w:t>
      </w:r>
      <w:r w:rsidRPr="00A2363D">
        <w:rPr>
          <w:rFonts w:ascii="Times New Roman" w:hAnsi="Times New Roman" w:cs="Times New Roman"/>
          <w:bCs/>
          <w:iCs/>
          <w:sz w:val="24"/>
          <w:szCs w:val="24"/>
        </w:rPr>
        <w:t>(2014), Kharisma (2013), Yuliana (2017).Berdasarkan hasil dari uji</w:t>
      </w:r>
      <w:r>
        <w:rPr>
          <w:rFonts w:ascii="Times New Roman" w:hAnsi="Times New Roman" w:cs="Times New Roman"/>
          <w:bCs/>
          <w:iCs/>
          <w:sz w:val="24"/>
          <w:szCs w:val="24"/>
        </w:rPr>
        <w:t>F diketahui bahwa secara simultan</w:t>
      </w:r>
      <w:r w:rsidRPr="00A2363D">
        <w:rPr>
          <w:rFonts w:ascii="Times New Roman" w:hAnsi="Times New Roman" w:cs="Times New Roman"/>
          <w:bCs/>
          <w:iCs/>
          <w:sz w:val="24"/>
          <w:szCs w:val="24"/>
        </w:rPr>
        <w:t xml:space="preserve"> variabel lingkungan kerja non fisik</w:t>
      </w:r>
      <w:r>
        <w:rPr>
          <w:rFonts w:ascii="Times New Roman" w:hAnsi="Times New Roman" w:cs="Times New Roman"/>
          <w:bCs/>
          <w:iCs/>
          <w:sz w:val="24"/>
          <w:szCs w:val="24"/>
        </w:rPr>
        <w:t>, manajemen sarana prasarana, dan budaya organisasi</w:t>
      </w:r>
      <w:r w:rsidRPr="00A2363D">
        <w:rPr>
          <w:rFonts w:ascii="Times New Roman" w:hAnsi="Times New Roman" w:cs="Times New Roman"/>
          <w:bCs/>
          <w:iCs/>
          <w:sz w:val="24"/>
          <w:szCs w:val="24"/>
        </w:rPr>
        <w:t xml:space="preserve"> berpengaruh positif dan signifikan terhadap kinerja karyawan.H</w:t>
      </w:r>
      <w:r>
        <w:rPr>
          <w:rFonts w:ascii="Times New Roman" w:hAnsi="Times New Roman" w:cs="Times New Roman"/>
          <w:bCs/>
          <w:iCs/>
          <w:sz w:val="24"/>
          <w:szCs w:val="24"/>
        </w:rPr>
        <w:t>al ini dapat dilihat hasil uji F</w:t>
      </w:r>
      <w:r w:rsidRPr="00A2363D">
        <w:rPr>
          <w:rFonts w:ascii="Times New Roman" w:hAnsi="Times New Roman" w:cs="Times New Roman"/>
          <w:bCs/>
          <w:iCs/>
          <w:sz w:val="24"/>
          <w:szCs w:val="24"/>
        </w:rPr>
        <w:t xml:space="preserve"> dimana nilai signifikasinya</w:t>
      </w:r>
      <w:r w:rsidRPr="00465AF7">
        <w:rPr>
          <w:rFonts w:ascii="Times New Roman" w:hAnsi="Times New Roman" w:cs="Times New Roman"/>
          <w:sz w:val="24"/>
          <w:szCs w:val="24"/>
          <w:lang w:val="it-IT"/>
        </w:rPr>
        <w:t>0,000.</w:t>
      </w:r>
      <w:r>
        <w:rPr>
          <w:rFonts w:ascii="Times New Roman" w:hAnsi="Times New Roman" w:cs="Times New Roman"/>
          <w:sz w:val="24"/>
          <w:szCs w:val="24"/>
        </w:rPr>
        <w:t xml:space="preserve">Dimana </w:t>
      </w:r>
      <w:r w:rsidRPr="00465AF7">
        <w:rPr>
          <w:rFonts w:ascii="Times New Roman" w:hAnsi="Times New Roman" w:cs="Times New Roman"/>
          <w:sz w:val="24"/>
          <w:szCs w:val="24"/>
        </w:rPr>
        <w:t>nilai signifikansi F lebih kecil dari 5% atau 0,05 atau nilai F</w:t>
      </w:r>
      <w:r w:rsidRPr="00465AF7">
        <w:rPr>
          <w:rFonts w:ascii="Times New Roman" w:hAnsi="Times New Roman" w:cs="Times New Roman"/>
          <w:sz w:val="24"/>
          <w:szCs w:val="24"/>
          <w:vertAlign w:val="subscript"/>
        </w:rPr>
        <w:t xml:space="preserve">hitung </w:t>
      </w:r>
      <w:r w:rsidRPr="00465AF7">
        <w:rPr>
          <w:rFonts w:ascii="Times New Roman" w:hAnsi="Times New Roman" w:cs="Times New Roman"/>
          <w:sz w:val="24"/>
          <w:szCs w:val="24"/>
        </w:rPr>
        <w:t>= 39,364 &gt; F</w:t>
      </w:r>
      <w:r w:rsidRPr="00465AF7">
        <w:rPr>
          <w:rFonts w:ascii="Times New Roman" w:hAnsi="Times New Roman" w:cs="Times New Roman"/>
          <w:sz w:val="24"/>
          <w:szCs w:val="24"/>
          <w:vertAlign w:val="subscript"/>
        </w:rPr>
        <w:t>tabel</w:t>
      </w:r>
      <w:r w:rsidRPr="00465AF7">
        <w:rPr>
          <w:rFonts w:ascii="Times New Roman" w:hAnsi="Times New Roman" w:cs="Times New Roman"/>
          <w:sz w:val="24"/>
          <w:szCs w:val="24"/>
        </w:rPr>
        <w:t xml:space="preserve"> 2,87</w:t>
      </w:r>
      <w:r>
        <w:rPr>
          <w:rFonts w:ascii="Times New Roman" w:hAnsi="Times New Roman" w:cs="Times New Roman"/>
          <w:sz w:val="24"/>
          <w:szCs w:val="24"/>
        </w:rPr>
        <w:t>.</w:t>
      </w:r>
    </w:p>
    <w:p w:rsidR="00101E62" w:rsidRDefault="00773BCA" w:rsidP="00B761EC">
      <w:pPr>
        <w:spacing w:line="240" w:lineRule="auto"/>
        <w:ind w:left="630" w:firstLine="450"/>
        <w:jc w:val="both"/>
        <w:rPr>
          <w:rFonts w:ascii="Times New Roman" w:hAnsi="Times New Roman" w:cs="Times New Roman"/>
          <w:b/>
          <w:sz w:val="24"/>
          <w:szCs w:val="24"/>
          <w:lang w:val="en-US"/>
        </w:rPr>
      </w:pPr>
      <w:r>
        <w:rPr>
          <w:rFonts w:ascii="Times New Roman" w:hAnsi="Times New Roman" w:cs="Times New Roman"/>
          <w:sz w:val="24"/>
          <w:szCs w:val="24"/>
        </w:rPr>
        <w:t>Berdasarkan hasil yang diperoleh, maka penelitian dinyatakan menolak H</w:t>
      </w:r>
      <w:r>
        <w:rPr>
          <w:rFonts w:ascii="Times New Roman" w:hAnsi="Times New Roman" w:cs="Times New Roman"/>
          <w:sz w:val="24"/>
          <w:szCs w:val="24"/>
          <w:vertAlign w:val="subscript"/>
        </w:rPr>
        <w:t>0</w:t>
      </w:r>
      <w:r>
        <w:rPr>
          <w:rFonts w:ascii="Times New Roman" w:hAnsi="Times New Roman" w:cs="Times New Roman"/>
          <w:sz w:val="24"/>
          <w:szCs w:val="24"/>
        </w:rPr>
        <w:t xml:space="preserve"> dan menerima H</w:t>
      </w:r>
      <w:r>
        <w:rPr>
          <w:rFonts w:ascii="Times New Roman" w:hAnsi="Times New Roman" w:cs="Times New Roman"/>
          <w:sz w:val="24"/>
          <w:szCs w:val="24"/>
          <w:vertAlign w:val="subscript"/>
        </w:rPr>
        <w:t>a</w:t>
      </w:r>
      <w:r>
        <w:rPr>
          <w:rFonts w:ascii="Times New Roman" w:hAnsi="Times New Roman" w:cs="Times New Roman"/>
          <w:sz w:val="24"/>
          <w:szCs w:val="24"/>
        </w:rPr>
        <w:t>.Dengan demikian, secara simultan variabel lingkungan kerja non fisik, manajemen sarana prasarana, dan budaya organisasi berpengaruh positif dan signifikan terhadap kinerja karyawan pada CV Alfa Automotive Medan.Sehingga CV Alfa Automotive Medan harus menciptakan lingkungan kerja, manajemen sarana prasarana, dan budaya organisasi yang baik bagi para karyawan agar karyawan merasakan nyaman dan senang untuk bekerja sehingga kinerja karyawan pada CV Alfa Automotive Medan dapat mengalami peningkatan.</w:t>
      </w:r>
    </w:p>
    <w:p w:rsidR="00A92568" w:rsidRDefault="00A92568" w:rsidP="000242C7">
      <w:pPr>
        <w:spacing w:line="240" w:lineRule="auto"/>
        <w:ind w:firstLine="450"/>
        <w:jc w:val="both"/>
        <w:rPr>
          <w:rFonts w:ascii="Times New Roman" w:hAnsi="Times New Roman" w:cs="Times New Roman"/>
          <w:b/>
          <w:sz w:val="24"/>
          <w:szCs w:val="24"/>
          <w:lang w:val="en-US"/>
        </w:rPr>
      </w:pPr>
    </w:p>
    <w:p w:rsidR="0097541B" w:rsidRPr="00552380" w:rsidRDefault="005A3233" w:rsidP="00303A4D">
      <w:pPr>
        <w:pStyle w:val="ListParagraph"/>
        <w:numPr>
          <w:ilvl w:val="0"/>
          <w:numId w:val="12"/>
        </w:numPr>
        <w:spacing w:line="240" w:lineRule="auto"/>
        <w:ind w:left="630" w:hanging="540"/>
        <w:jc w:val="both"/>
        <w:rPr>
          <w:rFonts w:ascii="Times New Roman" w:hAnsi="Times New Roman" w:cs="Times New Roman"/>
          <w:b/>
          <w:sz w:val="24"/>
          <w:szCs w:val="24"/>
          <w:lang w:val="en-US"/>
        </w:rPr>
      </w:pPr>
      <w:r w:rsidRPr="00552380">
        <w:rPr>
          <w:rFonts w:ascii="Times New Roman" w:hAnsi="Times New Roman" w:cs="Times New Roman"/>
          <w:b/>
          <w:sz w:val="24"/>
          <w:szCs w:val="24"/>
          <w:lang w:val="en-US"/>
        </w:rPr>
        <w:t>KESIMPULAN DAN SARAN</w:t>
      </w:r>
      <w:r w:rsidR="00390BB5" w:rsidRPr="00552380">
        <w:rPr>
          <w:rFonts w:ascii="Times New Roman" w:hAnsi="Times New Roman" w:cs="Times New Roman"/>
          <w:b/>
          <w:sz w:val="24"/>
          <w:szCs w:val="24"/>
          <w:lang w:val="en-US"/>
        </w:rPr>
        <w:t xml:space="preserve"> </w:t>
      </w:r>
    </w:p>
    <w:p w:rsidR="00101E62" w:rsidRPr="0097541B" w:rsidRDefault="008F585D" w:rsidP="004471D5">
      <w:pPr>
        <w:pStyle w:val="ListParagraph"/>
        <w:numPr>
          <w:ilvl w:val="0"/>
          <w:numId w:val="15"/>
        </w:numPr>
        <w:spacing w:line="240" w:lineRule="auto"/>
        <w:ind w:left="270" w:hanging="270"/>
        <w:jc w:val="both"/>
        <w:rPr>
          <w:rFonts w:ascii="Times New Roman" w:hAnsi="Times New Roman" w:cs="Times New Roman"/>
          <w:b/>
          <w:sz w:val="24"/>
          <w:szCs w:val="24"/>
          <w:lang w:val="en-US"/>
        </w:rPr>
      </w:pPr>
      <w:r w:rsidRPr="0097541B">
        <w:rPr>
          <w:rFonts w:ascii="Times New Roman" w:hAnsi="Times New Roman" w:cs="Times New Roman"/>
          <w:b/>
          <w:sz w:val="24"/>
          <w:szCs w:val="24"/>
          <w:lang w:val="en-US"/>
        </w:rPr>
        <w:t>Kesimpulan</w:t>
      </w:r>
    </w:p>
    <w:p w:rsidR="008F585D" w:rsidRPr="005F07EE" w:rsidRDefault="008F585D" w:rsidP="000242C7">
      <w:pPr>
        <w:pStyle w:val="BodyTextIndent"/>
        <w:tabs>
          <w:tab w:val="left" w:pos="0"/>
        </w:tabs>
        <w:spacing w:after="0"/>
        <w:ind w:left="0"/>
        <w:jc w:val="both"/>
      </w:pPr>
      <w:r>
        <w:t>Berdasarkan</w:t>
      </w:r>
      <w:r w:rsidR="00342276">
        <w:t xml:space="preserve"> </w:t>
      </w:r>
      <w:r w:rsidRPr="005F07EE">
        <w:t>hasil</w:t>
      </w:r>
      <w:r w:rsidR="00342276">
        <w:t xml:space="preserve"> </w:t>
      </w:r>
      <w:r w:rsidRPr="005F07EE">
        <w:t>penelitian</w:t>
      </w:r>
      <w:r w:rsidR="00342276">
        <w:t xml:space="preserve"> </w:t>
      </w:r>
      <w:r w:rsidRPr="005F07EE">
        <w:t>dan</w:t>
      </w:r>
      <w:r w:rsidR="00342276">
        <w:t xml:space="preserve"> </w:t>
      </w:r>
      <w:r w:rsidRPr="005F07EE">
        <w:t>pembahasan</w:t>
      </w:r>
      <w:r w:rsidR="00342276">
        <w:t xml:space="preserve"> </w:t>
      </w:r>
      <w:r w:rsidRPr="005F07EE">
        <w:t>pada</w:t>
      </w:r>
      <w:r w:rsidR="00342276">
        <w:t xml:space="preserve"> </w:t>
      </w:r>
      <w:r w:rsidRPr="005F07EE">
        <w:t>bab</w:t>
      </w:r>
      <w:r w:rsidR="00342276">
        <w:t xml:space="preserve"> </w:t>
      </w:r>
      <w:r w:rsidRPr="005F07EE">
        <w:t>sebelumnya</w:t>
      </w:r>
      <w:r w:rsidR="00342276">
        <w:t xml:space="preserve"> </w:t>
      </w:r>
      <w:r w:rsidRPr="005F07EE">
        <w:t>dapat</w:t>
      </w:r>
      <w:r w:rsidR="00342276">
        <w:t xml:space="preserve"> </w:t>
      </w:r>
      <w:r w:rsidRPr="005F07EE">
        <w:t>disimpulkan</w:t>
      </w:r>
      <w:r w:rsidR="00342276">
        <w:t xml:space="preserve"> </w:t>
      </w:r>
      <w:r w:rsidRPr="005F07EE">
        <w:t>sebagai</w:t>
      </w:r>
      <w:r w:rsidR="00342276">
        <w:t xml:space="preserve"> </w:t>
      </w:r>
      <w:r w:rsidRPr="005F07EE">
        <w:t>berikut :</w:t>
      </w:r>
    </w:p>
    <w:p w:rsidR="008F585D" w:rsidRDefault="008F585D" w:rsidP="004471D5">
      <w:pPr>
        <w:pStyle w:val="ListParagraph"/>
        <w:numPr>
          <w:ilvl w:val="0"/>
          <w:numId w:val="1"/>
        </w:numPr>
        <w:spacing w:line="240" w:lineRule="auto"/>
        <w:ind w:left="270" w:hanging="270"/>
        <w:jc w:val="both"/>
        <w:rPr>
          <w:rFonts w:ascii="Times New Roman" w:hAnsi="Times New Roman"/>
          <w:sz w:val="24"/>
          <w:szCs w:val="24"/>
        </w:rPr>
      </w:pPr>
      <w:r w:rsidRPr="00F81167">
        <w:rPr>
          <w:rFonts w:ascii="Times New Roman" w:hAnsi="Times New Roman"/>
          <w:sz w:val="24"/>
          <w:szCs w:val="24"/>
        </w:rPr>
        <w:t>Berdasarkan</w:t>
      </w:r>
      <w:r w:rsidR="00342276">
        <w:rPr>
          <w:rFonts w:ascii="Times New Roman" w:hAnsi="Times New Roman"/>
          <w:sz w:val="24"/>
          <w:szCs w:val="24"/>
          <w:lang w:val="en-US"/>
        </w:rPr>
        <w:t xml:space="preserve"> </w:t>
      </w:r>
      <w:r w:rsidRPr="00F81167">
        <w:rPr>
          <w:rFonts w:ascii="Times New Roman" w:hAnsi="Times New Roman"/>
          <w:sz w:val="24"/>
          <w:szCs w:val="24"/>
        </w:rPr>
        <w:t>uji</w:t>
      </w:r>
      <w:r w:rsidR="00342276">
        <w:rPr>
          <w:rFonts w:ascii="Times New Roman" w:hAnsi="Times New Roman"/>
          <w:sz w:val="24"/>
          <w:szCs w:val="24"/>
          <w:lang w:val="en-US"/>
        </w:rPr>
        <w:t xml:space="preserve"> </w:t>
      </w:r>
      <w:r w:rsidRPr="00F81167">
        <w:rPr>
          <w:rFonts w:ascii="Times New Roman" w:hAnsi="Times New Roman"/>
          <w:sz w:val="24"/>
          <w:szCs w:val="24"/>
        </w:rPr>
        <w:t>validitas</w:t>
      </w:r>
      <w:r w:rsidR="00342276">
        <w:rPr>
          <w:rFonts w:ascii="Times New Roman" w:hAnsi="Times New Roman"/>
          <w:sz w:val="24"/>
          <w:szCs w:val="24"/>
          <w:lang w:val="en-US"/>
        </w:rPr>
        <w:t xml:space="preserve"> </w:t>
      </w:r>
      <w:r w:rsidRPr="00F81167">
        <w:rPr>
          <w:rFonts w:ascii="Times New Roman" w:hAnsi="Times New Roman"/>
          <w:sz w:val="24"/>
          <w:szCs w:val="24"/>
        </w:rPr>
        <w:t>hasil</w:t>
      </w:r>
      <w:r w:rsidR="00342276">
        <w:rPr>
          <w:rFonts w:ascii="Times New Roman" w:hAnsi="Times New Roman"/>
          <w:sz w:val="24"/>
          <w:szCs w:val="24"/>
          <w:lang w:val="en-US"/>
        </w:rPr>
        <w:t xml:space="preserve"> </w:t>
      </w:r>
      <w:r w:rsidRPr="00F81167">
        <w:rPr>
          <w:rFonts w:ascii="Times New Roman" w:hAnsi="Times New Roman"/>
          <w:sz w:val="24"/>
          <w:szCs w:val="24"/>
        </w:rPr>
        <w:t>penelitian yang didapat</w:t>
      </w:r>
      <w:r w:rsidR="00342276">
        <w:rPr>
          <w:rFonts w:ascii="Times New Roman" w:hAnsi="Times New Roman"/>
          <w:sz w:val="24"/>
          <w:szCs w:val="24"/>
          <w:lang w:val="en-US"/>
        </w:rPr>
        <w:t xml:space="preserve"> </w:t>
      </w:r>
      <w:r w:rsidRPr="00F81167">
        <w:rPr>
          <w:rFonts w:ascii="Times New Roman" w:hAnsi="Times New Roman"/>
          <w:sz w:val="24"/>
          <w:szCs w:val="24"/>
        </w:rPr>
        <w:t>bahwa</w:t>
      </w:r>
      <w:r w:rsidR="00342276">
        <w:rPr>
          <w:rFonts w:ascii="Times New Roman" w:hAnsi="Times New Roman"/>
          <w:sz w:val="24"/>
          <w:szCs w:val="24"/>
          <w:lang w:val="en-US"/>
        </w:rPr>
        <w:t xml:space="preserve"> </w:t>
      </w:r>
      <w:r w:rsidRPr="00232AE4">
        <w:rPr>
          <w:rFonts w:ascii="Times New Roman" w:hAnsi="Times New Roman"/>
          <w:i/>
          <w:sz w:val="24"/>
          <w:szCs w:val="24"/>
        </w:rPr>
        <w:t>item</w:t>
      </w:r>
      <w:r w:rsidR="00342276">
        <w:rPr>
          <w:rFonts w:ascii="Times New Roman" w:hAnsi="Times New Roman"/>
          <w:i/>
          <w:sz w:val="24"/>
          <w:szCs w:val="24"/>
          <w:lang w:val="en-US"/>
        </w:rPr>
        <w:t xml:space="preserve"> </w:t>
      </w:r>
      <w:r w:rsidRPr="00F81167">
        <w:rPr>
          <w:rFonts w:ascii="Times New Roman" w:hAnsi="Times New Roman"/>
          <w:sz w:val="24"/>
          <w:szCs w:val="24"/>
        </w:rPr>
        <w:t>pernyataan</w:t>
      </w:r>
      <w:r w:rsidR="00342276">
        <w:rPr>
          <w:rFonts w:ascii="Times New Roman" w:hAnsi="Times New Roman"/>
          <w:sz w:val="24"/>
          <w:szCs w:val="24"/>
          <w:lang w:val="en-US"/>
        </w:rPr>
        <w:t xml:space="preserve"> </w:t>
      </w:r>
      <w:r w:rsidRPr="00F81167">
        <w:rPr>
          <w:rFonts w:ascii="Times New Roman" w:hAnsi="Times New Roman"/>
          <w:sz w:val="24"/>
          <w:szCs w:val="24"/>
        </w:rPr>
        <w:t>kuisioner</w:t>
      </w:r>
      <w:r w:rsidR="00342276">
        <w:rPr>
          <w:rFonts w:ascii="Times New Roman" w:hAnsi="Times New Roman"/>
          <w:sz w:val="24"/>
          <w:szCs w:val="24"/>
          <w:lang w:val="en-US"/>
        </w:rPr>
        <w:t xml:space="preserve"> </w:t>
      </w:r>
      <w:r w:rsidRPr="00F81167">
        <w:rPr>
          <w:rFonts w:ascii="Times New Roman" w:hAnsi="Times New Roman"/>
          <w:sz w:val="24"/>
          <w:szCs w:val="24"/>
        </w:rPr>
        <w:t>dinyatakan</w:t>
      </w:r>
      <w:r w:rsidR="00342276">
        <w:rPr>
          <w:rFonts w:ascii="Times New Roman" w:hAnsi="Times New Roman"/>
          <w:sz w:val="24"/>
          <w:szCs w:val="24"/>
          <w:lang w:val="en-US"/>
        </w:rPr>
        <w:t xml:space="preserve"> </w:t>
      </w:r>
      <w:r w:rsidRPr="00152EB0">
        <w:rPr>
          <w:rFonts w:ascii="Times New Roman" w:hAnsi="Times New Roman"/>
          <w:i/>
          <w:sz w:val="24"/>
          <w:szCs w:val="24"/>
        </w:rPr>
        <w:t>valid</w:t>
      </w:r>
      <w:r w:rsidR="00342276">
        <w:rPr>
          <w:rFonts w:ascii="Times New Roman" w:hAnsi="Times New Roman"/>
          <w:i/>
          <w:sz w:val="24"/>
          <w:szCs w:val="24"/>
          <w:lang w:val="en-US"/>
        </w:rPr>
        <w:t xml:space="preserve"> </w:t>
      </w:r>
      <w:r w:rsidRPr="00F81167">
        <w:rPr>
          <w:rFonts w:ascii="Times New Roman" w:hAnsi="Times New Roman"/>
          <w:sz w:val="24"/>
          <w:szCs w:val="24"/>
        </w:rPr>
        <w:t>karena</w:t>
      </w:r>
      <w:r w:rsidR="00342276">
        <w:rPr>
          <w:rFonts w:ascii="Times New Roman" w:hAnsi="Times New Roman"/>
          <w:sz w:val="24"/>
          <w:szCs w:val="24"/>
          <w:lang w:val="en-US"/>
        </w:rPr>
        <w:t xml:space="preserve"> </w:t>
      </w:r>
      <w:r w:rsidRPr="00F81167">
        <w:rPr>
          <w:rFonts w:ascii="Times New Roman" w:hAnsi="Times New Roman"/>
          <w:sz w:val="24"/>
          <w:szCs w:val="24"/>
        </w:rPr>
        <w:t>nilai</w:t>
      </w:r>
      <w:r w:rsidR="00342276">
        <w:rPr>
          <w:rFonts w:ascii="Times New Roman" w:hAnsi="Times New Roman"/>
          <w:sz w:val="24"/>
          <w:szCs w:val="24"/>
          <w:lang w:val="en-US"/>
        </w:rPr>
        <w:t xml:space="preserve"> </w:t>
      </w:r>
      <w:r w:rsidRPr="00F81167">
        <w:rPr>
          <w:rFonts w:ascii="Times New Roman" w:hAnsi="Times New Roman"/>
          <w:sz w:val="24"/>
          <w:szCs w:val="24"/>
        </w:rPr>
        <w:t>r</w:t>
      </w:r>
      <w:r w:rsidRPr="00F81167">
        <w:rPr>
          <w:rFonts w:ascii="Times New Roman" w:hAnsi="Times New Roman"/>
          <w:sz w:val="24"/>
          <w:szCs w:val="24"/>
          <w:vertAlign w:val="subscript"/>
        </w:rPr>
        <w:t>hitung</w:t>
      </w:r>
      <w:r w:rsidRPr="00F81167">
        <w:rPr>
          <w:rFonts w:ascii="Times New Roman" w:hAnsi="Times New Roman"/>
          <w:sz w:val="24"/>
          <w:szCs w:val="24"/>
        </w:rPr>
        <w:t>&gt;</w:t>
      </w:r>
      <w:r>
        <w:rPr>
          <w:rFonts w:ascii="Times New Roman" w:hAnsi="Times New Roman"/>
          <w:sz w:val="24"/>
          <w:szCs w:val="24"/>
        </w:rPr>
        <w:t>r</w:t>
      </w:r>
      <w:r w:rsidRPr="00232AE4">
        <w:rPr>
          <w:rFonts w:ascii="Times New Roman" w:hAnsi="Times New Roman"/>
          <w:sz w:val="24"/>
          <w:szCs w:val="24"/>
          <w:vertAlign w:val="subscript"/>
        </w:rPr>
        <w:t>tabel</w:t>
      </w:r>
      <w:r w:rsidR="00342276">
        <w:rPr>
          <w:rFonts w:ascii="Times New Roman" w:hAnsi="Times New Roman"/>
          <w:sz w:val="24"/>
          <w:szCs w:val="24"/>
          <w:vertAlign w:val="subscript"/>
          <w:lang w:val="en-US"/>
        </w:rPr>
        <w:t xml:space="preserve"> </w:t>
      </w:r>
      <w:r>
        <w:rPr>
          <w:rFonts w:ascii="Times New Roman" w:hAnsi="Times New Roman"/>
          <w:sz w:val="24"/>
          <w:szCs w:val="24"/>
        </w:rPr>
        <w:t>sedangkan</w:t>
      </w:r>
      <w:r w:rsidR="00342276">
        <w:rPr>
          <w:rFonts w:ascii="Times New Roman" w:hAnsi="Times New Roman"/>
          <w:sz w:val="24"/>
          <w:szCs w:val="24"/>
          <w:lang w:val="en-US"/>
        </w:rPr>
        <w:t xml:space="preserve"> </w:t>
      </w:r>
      <w:r>
        <w:rPr>
          <w:rFonts w:ascii="Times New Roman" w:hAnsi="Times New Roman"/>
          <w:sz w:val="24"/>
          <w:szCs w:val="24"/>
        </w:rPr>
        <w:t>hasil</w:t>
      </w:r>
      <w:r w:rsidR="00342276">
        <w:rPr>
          <w:rFonts w:ascii="Times New Roman" w:hAnsi="Times New Roman"/>
          <w:sz w:val="24"/>
          <w:szCs w:val="24"/>
          <w:lang w:val="en-US"/>
        </w:rPr>
        <w:t xml:space="preserve"> </w:t>
      </w:r>
      <w:r>
        <w:rPr>
          <w:rFonts w:ascii="Times New Roman" w:hAnsi="Times New Roman"/>
          <w:sz w:val="24"/>
          <w:szCs w:val="24"/>
        </w:rPr>
        <w:t>u</w:t>
      </w:r>
      <w:r w:rsidRPr="0091676D">
        <w:rPr>
          <w:rFonts w:ascii="Times New Roman" w:hAnsi="Times New Roman"/>
          <w:sz w:val="24"/>
          <w:szCs w:val="24"/>
        </w:rPr>
        <w:t>ji</w:t>
      </w:r>
      <w:r w:rsidR="00342276">
        <w:rPr>
          <w:rFonts w:ascii="Times New Roman" w:hAnsi="Times New Roman"/>
          <w:sz w:val="24"/>
          <w:szCs w:val="24"/>
          <w:lang w:val="en-US"/>
        </w:rPr>
        <w:t xml:space="preserve"> </w:t>
      </w:r>
      <w:r w:rsidRPr="0091676D">
        <w:rPr>
          <w:rFonts w:ascii="Times New Roman" w:hAnsi="Times New Roman"/>
          <w:sz w:val="24"/>
          <w:szCs w:val="24"/>
        </w:rPr>
        <w:t>reliabel</w:t>
      </w:r>
      <w:r w:rsidR="00342276">
        <w:rPr>
          <w:rFonts w:ascii="Times New Roman" w:hAnsi="Times New Roman"/>
          <w:sz w:val="24"/>
          <w:szCs w:val="24"/>
          <w:lang w:val="en-US"/>
        </w:rPr>
        <w:t xml:space="preserve"> </w:t>
      </w:r>
      <w:r w:rsidRPr="0091676D">
        <w:rPr>
          <w:rFonts w:ascii="Times New Roman" w:hAnsi="Times New Roman"/>
          <w:sz w:val="24"/>
          <w:szCs w:val="24"/>
        </w:rPr>
        <w:t>hasil</w:t>
      </w:r>
      <w:r w:rsidR="00342276">
        <w:rPr>
          <w:rFonts w:ascii="Times New Roman" w:hAnsi="Times New Roman"/>
          <w:sz w:val="24"/>
          <w:szCs w:val="24"/>
          <w:lang w:val="en-US"/>
        </w:rPr>
        <w:t xml:space="preserve"> </w:t>
      </w:r>
      <w:r w:rsidRPr="0091676D">
        <w:rPr>
          <w:rFonts w:ascii="Times New Roman" w:hAnsi="Times New Roman"/>
          <w:sz w:val="24"/>
          <w:szCs w:val="24"/>
        </w:rPr>
        <w:t>penelitian yang didapat</w:t>
      </w:r>
      <w:r w:rsidR="00342276">
        <w:rPr>
          <w:rFonts w:ascii="Times New Roman" w:hAnsi="Times New Roman"/>
          <w:sz w:val="24"/>
          <w:szCs w:val="24"/>
          <w:lang w:val="en-US"/>
        </w:rPr>
        <w:t xml:space="preserve"> </w:t>
      </w:r>
      <w:r w:rsidRPr="0091676D">
        <w:rPr>
          <w:rFonts w:ascii="Times New Roman" w:hAnsi="Times New Roman"/>
          <w:sz w:val="24"/>
          <w:szCs w:val="24"/>
        </w:rPr>
        <w:t>bahwa</w:t>
      </w:r>
      <w:r w:rsidR="00342276">
        <w:rPr>
          <w:rFonts w:ascii="Times New Roman" w:hAnsi="Times New Roman"/>
          <w:sz w:val="24"/>
          <w:szCs w:val="24"/>
          <w:lang w:val="en-US"/>
        </w:rPr>
        <w:t xml:space="preserve"> </w:t>
      </w:r>
      <w:r w:rsidRPr="00FA1C33">
        <w:rPr>
          <w:rFonts w:ascii="Times New Roman" w:hAnsi="Times New Roman"/>
          <w:sz w:val="24"/>
          <w:szCs w:val="24"/>
        </w:rPr>
        <w:t>seluruh</w:t>
      </w:r>
      <w:r w:rsidR="00342276">
        <w:rPr>
          <w:rFonts w:ascii="Times New Roman" w:hAnsi="Times New Roman"/>
          <w:sz w:val="24"/>
          <w:szCs w:val="24"/>
          <w:lang w:val="en-US"/>
        </w:rPr>
        <w:t xml:space="preserve"> </w:t>
      </w:r>
      <w:r w:rsidRPr="00232AE4">
        <w:rPr>
          <w:rFonts w:ascii="Times New Roman" w:hAnsi="Times New Roman"/>
          <w:i/>
          <w:sz w:val="24"/>
          <w:szCs w:val="24"/>
        </w:rPr>
        <w:t>item</w:t>
      </w:r>
      <w:r w:rsidR="00342276">
        <w:rPr>
          <w:rFonts w:ascii="Times New Roman" w:hAnsi="Times New Roman"/>
          <w:i/>
          <w:sz w:val="24"/>
          <w:szCs w:val="24"/>
          <w:lang w:val="en-US"/>
        </w:rPr>
        <w:t xml:space="preserve"> </w:t>
      </w:r>
      <w:r w:rsidRPr="00FA1C33">
        <w:rPr>
          <w:rFonts w:ascii="Times New Roman" w:hAnsi="Times New Roman"/>
          <w:sz w:val="24"/>
          <w:szCs w:val="24"/>
        </w:rPr>
        <w:t>pernyataan</w:t>
      </w:r>
      <w:r w:rsidR="00342276">
        <w:rPr>
          <w:rFonts w:ascii="Times New Roman" w:hAnsi="Times New Roman"/>
          <w:sz w:val="24"/>
          <w:szCs w:val="24"/>
          <w:lang w:val="en-US"/>
        </w:rPr>
        <w:t xml:space="preserve"> </w:t>
      </w:r>
      <w:r w:rsidRPr="00FA1C33">
        <w:rPr>
          <w:rFonts w:ascii="Times New Roman" w:hAnsi="Times New Roman"/>
          <w:sz w:val="24"/>
          <w:szCs w:val="24"/>
        </w:rPr>
        <w:t>kuisioner</w:t>
      </w:r>
      <w:r w:rsidR="00342276">
        <w:rPr>
          <w:rFonts w:ascii="Times New Roman" w:hAnsi="Times New Roman"/>
          <w:sz w:val="24"/>
          <w:szCs w:val="24"/>
          <w:lang w:val="en-US"/>
        </w:rPr>
        <w:t xml:space="preserve"> </w:t>
      </w:r>
      <w:r w:rsidRPr="00FA1C33">
        <w:rPr>
          <w:rFonts w:ascii="Times New Roman" w:hAnsi="Times New Roman"/>
          <w:sz w:val="24"/>
          <w:szCs w:val="24"/>
        </w:rPr>
        <w:lastRenderedPageBreak/>
        <w:t>dinyatakan</w:t>
      </w:r>
      <w:r w:rsidR="00342276">
        <w:rPr>
          <w:rFonts w:ascii="Times New Roman" w:hAnsi="Times New Roman"/>
          <w:sz w:val="24"/>
          <w:szCs w:val="24"/>
          <w:lang w:val="en-US"/>
        </w:rPr>
        <w:t xml:space="preserve"> </w:t>
      </w:r>
      <w:r w:rsidRPr="00FA1C33">
        <w:rPr>
          <w:rFonts w:ascii="Times New Roman" w:hAnsi="Times New Roman"/>
          <w:sz w:val="24"/>
          <w:szCs w:val="24"/>
        </w:rPr>
        <w:t>reliabel</w:t>
      </w:r>
      <w:r w:rsidR="00342276">
        <w:rPr>
          <w:rFonts w:ascii="Times New Roman" w:hAnsi="Times New Roman"/>
          <w:sz w:val="24"/>
          <w:szCs w:val="24"/>
          <w:lang w:val="en-US"/>
        </w:rPr>
        <w:t xml:space="preserve"> </w:t>
      </w:r>
      <w:r w:rsidRPr="00FA1C33">
        <w:rPr>
          <w:rFonts w:ascii="Times New Roman" w:hAnsi="Times New Roman"/>
          <w:sz w:val="24"/>
          <w:szCs w:val="24"/>
        </w:rPr>
        <w:t>karena</w:t>
      </w:r>
      <w:r w:rsidR="00342276">
        <w:rPr>
          <w:rFonts w:ascii="Times New Roman" w:hAnsi="Times New Roman"/>
          <w:sz w:val="24"/>
          <w:szCs w:val="24"/>
          <w:lang w:val="en-US"/>
        </w:rPr>
        <w:t xml:space="preserve"> </w:t>
      </w:r>
      <w:r w:rsidRPr="00FA1C33">
        <w:rPr>
          <w:rFonts w:ascii="Times New Roman" w:hAnsi="Times New Roman"/>
          <w:sz w:val="24"/>
          <w:szCs w:val="24"/>
        </w:rPr>
        <w:t>nilai</w:t>
      </w:r>
      <w:r w:rsidR="00342276">
        <w:rPr>
          <w:rFonts w:ascii="Times New Roman" w:hAnsi="Times New Roman"/>
          <w:sz w:val="24"/>
          <w:szCs w:val="24"/>
          <w:lang w:val="en-US"/>
        </w:rPr>
        <w:t xml:space="preserve"> </w:t>
      </w:r>
      <w:r w:rsidRPr="00FA1C33">
        <w:rPr>
          <w:rFonts w:ascii="Times New Roman" w:eastAsia="Times New Roman" w:hAnsi="Times New Roman"/>
          <w:i/>
          <w:sz w:val="24"/>
          <w:szCs w:val="24"/>
        </w:rPr>
        <w:t>Cronbach Alpha</w:t>
      </w:r>
      <w:r w:rsidR="00342276">
        <w:rPr>
          <w:rFonts w:ascii="Times New Roman" w:eastAsia="Times New Roman" w:hAnsi="Times New Roman"/>
          <w:i/>
          <w:sz w:val="24"/>
          <w:szCs w:val="24"/>
          <w:lang w:val="en-US"/>
        </w:rPr>
        <w:t xml:space="preserve"> </w:t>
      </w:r>
      <w:r w:rsidRPr="00FA1C33">
        <w:rPr>
          <w:rFonts w:ascii="Times New Roman" w:hAnsi="Times New Roman"/>
          <w:sz w:val="24"/>
          <w:szCs w:val="24"/>
        </w:rPr>
        <w:t>berada diatas</w:t>
      </w:r>
      <w:r w:rsidR="00342276">
        <w:rPr>
          <w:rFonts w:ascii="Times New Roman" w:hAnsi="Times New Roman"/>
          <w:sz w:val="24"/>
          <w:szCs w:val="24"/>
          <w:lang w:val="en-US"/>
        </w:rPr>
        <w:t xml:space="preserve"> </w:t>
      </w:r>
      <w:r w:rsidRPr="00FA1C33">
        <w:rPr>
          <w:rFonts w:ascii="Times New Roman" w:hAnsi="Times New Roman"/>
          <w:sz w:val="24"/>
          <w:szCs w:val="24"/>
        </w:rPr>
        <w:t>nilai</w:t>
      </w:r>
      <w:r w:rsidR="00342276">
        <w:rPr>
          <w:rFonts w:ascii="Times New Roman" w:hAnsi="Times New Roman"/>
          <w:sz w:val="24"/>
          <w:szCs w:val="24"/>
          <w:lang w:val="en-US"/>
        </w:rPr>
        <w:t xml:space="preserve"> </w:t>
      </w:r>
      <w:r w:rsidRPr="00FA1C33">
        <w:rPr>
          <w:rFonts w:ascii="Times New Roman" w:hAnsi="Times New Roman"/>
          <w:sz w:val="24"/>
          <w:szCs w:val="24"/>
        </w:rPr>
        <w:t>batas</w:t>
      </w:r>
      <w:r w:rsidR="00342276">
        <w:rPr>
          <w:rFonts w:ascii="Times New Roman" w:hAnsi="Times New Roman"/>
          <w:sz w:val="24"/>
          <w:szCs w:val="24"/>
          <w:lang w:val="en-US"/>
        </w:rPr>
        <w:t xml:space="preserve"> </w:t>
      </w:r>
      <w:r w:rsidRPr="00FA1C33">
        <w:rPr>
          <w:rFonts w:ascii="Times New Roman" w:hAnsi="Times New Roman"/>
          <w:sz w:val="24"/>
          <w:szCs w:val="24"/>
        </w:rPr>
        <w:t>reliabel.</w:t>
      </w:r>
    </w:p>
    <w:p w:rsidR="008F585D" w:rsidRDefault="008F585D" w:rsidP="004471D5">
      <w:pPr>
        <w:pStyle w:val="ListParagraph"/>
        <w:numPr>
          <w:ilvl w:val="0"/>
          <w:numId w:val="1"/>
        </w:numPr>
        <w:spacing w:line="240" w:lineRule="auto"/>
        <w:ind w:left="270" w:hanging="270"/>
        <w:jc w:val="both"/>
        <w:rPr>
          <w:rFonts w:ascii="Times New Roman" w:hAnsi="Times New Roman"/>
          <w:sz w:val="24"/>
          <w:szCs w:val="24"/>
        </w:rPr>
      </w:pPr>
      <w:r w:rsidRPr="00D941F3">
        <w:rPr>
          <w:rFonts w:ascii="Times New Roman" w:hAnsi="Times New Roman"/>
          <w:sz w:val="24"/>
          <w:szCs w:val="24"/>
        </w:rPr>
        <w:t>Secara</w:t>
      </w:r>
      <w:r w:rsidR="00342276">
        <w:rPr>
          <w:rFonts w:ascii="Times New Roman" w:hAnsi="Times New Roman"/>
          <w:sz w:val="24"/>
          <w:szCs w:val="24"/>
          <w:lang w:val="en-US"/>
        </w:rPr>
        <w:t xml:space="preserve"> </w:t>
      </w:r>
      <w:r w:rsidRPr="00D941F3">
        <w:rPr>
          <w:rFonts w:ascii="Times New Roman" w:hAnsi="Times New Roman"/>
          <w:sz w:val="24"/>
          <w:szCs w:val="24"/>
        </w:rPr>
        <w:t>parsial (satu-persatu) didapat</w:t>
      </w:r>
      <w:r w:rsidR="00342276">
        <w:rPr>
          <w:rFonts w:ascii="Times New Roman" w:hAnsi="Times New Roman"/>
          <w:sz w:val="24"/>
          <w:szCs w:val="24"/>
          <w:lang w:val="en-US"/>
        </w:rPr>
        <w:t xml:space="preserve"> </w:t>
      </w:r>
      <w:r w:rsidRPr="00D941F3">
        <w:rPr>
          <w:rFonts w:ascii="Times New Roman" w:hAnsi="Times New Roman"/>
          <w:sz w:val="24"/>
          <w:szCs w:val="24"/>
        </w:rPr>
        <w:t>pengaruh dari variabel</w:t>
      </w:r>
      <w:r w:rsidR="00342276">
        <w:rPr>
          <w:rFonts w:ascii="Times New Roman" w:hAnsi="Times New Roman"/>
          <w:sz w:val="24"/>
          <w:szCs w:val="24"/>
          <w:lang w:val="en-US"/>
        </w:rPr>
        <w:t xml:space="preserve"> </w:t>
      </w:r>
      <w:r w:rsidRPr="00D941F3">
        <w:rPr>
          <w:rFonts w:ascii="Times New Roman" w:hAnsi="Times New Roman"/>
          <w:sz w:val="24"/>
          <w:szCs w:val="24"/>
        </w:rPr>
        <w:t>lingkungan</w:t>
      </w:r>
      <w:r w:rsidR="00342276">
        <w:rPr>
          <w:rFonts w:ascii="Times New Roman" w:hAnsi="Times New Roman"/>
          <w:sz w:val="24"/>
          <w:szCs w:val="24"/>
          <w:lang w:val="en-US"/>
        </w:rPr>
        <w:t xml:space="preserve"> </w:t>
      </w:r>
      <w:r w:rsidRPr="00D941F3">
        <w:rPr>
          <w:rFonts w:ascii="Times New Roman" w:hAnsi="Times New Roman"/>
          <w:sz w:val="24"/>
          <w:szCs w:val="24"/>
        </w:rPr>
        <w:t>kerja non fisik(X</w:t>
      </w:r>
      <w:r w:rsidRPr="00D941F3">
        <w:rPr>
          <w:rFonts w:ascii="Times New Roman" w:hAnsi="Times New Roman"/>
          <w:sz w:val="24"/>
          <w:szCs w:val="24"/>
          <w:vertAlign w:val="subscript"/>
        </w:rPr>
        <w:t>1</w:t>
      </w:r>
      <w:r w:rsidRPr="00D941F3">
        <w:rPr>
          <w:rFonts w:ascii="Times New Roman" w:hAnsi="Times New Roman"/>
          <w:sz w:val="24"/>
          <w:szCs w:val="24"/>
        </w:rPr>
        <w:t>) berpengaruh</w:t>
      </w:r>
      <w:r w:rsidR="00342276">
        <w:rPr>
          <w:rFonts w:ascii="Times New Roman" w:hAnsi="Times New Roman"/>
          <w:sz w:val="24"/>
          <w:szCs w:val="24"/>
          <w:lang w:val="en-US"/>
        </w:rPr>
        <w:t xml:space="preserve"> </w:t>
      </w:r>
      <w:r w:rsidRPr="00D941F3">
        <w:rPr>
          <w:rFonts w:ascii="Times New Roman" w:hAnsi="Times New Roman"/>
          <w:sz w:val="24"/>
          <w:szCs w:val="24"/>
        </w:rPr>
        <w:t>positif</w:t>
      </w:r>
      <w:r w:rsidR="00342276">
        <w:rPr>
          <w:rFonts w:ascii="Times New Roman" w:hAnsi="Times New Roman"/>
          <w:sz w:val="24"/>
          <w:szCs w:val="24"/>
          <w:lang w:val="en-US"/>
        </w:rPr>
        <w:t xml:space="preserve"> </w:t>
      </w:r>
      <w:r w:rsidRPr="00D941F3">
        <w:rPr>
          <w:rFonts w:ascii="Times New Roman" w:hAnsi="Times New Roman"/>
          <w:sz w:val="24"/>
          <w:szCs w:val="24"/>
        </w:rPr>
        <w:t>dan</w:t>
      </w:r>
      <w:r w:rsidR="00342276">
        <w:rPr>
          <w:rFonts w:ascii="Times New Roman" w:hAnsi="Times New Roman"/>
          <w:sz w:val="24"/>
          <w:szCs w:val="24"/>
          <w:lang w:val="en-US"/>
        </w:rPr>
        <w:t xml:space="preserve"> </w:t>
      </w:r>
      <w:r w:rsidRPr="00D941F3">
        <w:rPr>
          <w:rFonts w:ascii="Times New Roman" w:hAnsi="Times New Roman"/>
          <w:sz w:val="24"/>
          <w:szCs w:val="24"/>
        </w:rPr>
        <w:t>signifikan</w:t>
      </w:r>
      <w:r w:rsidR="00342276">
        <w:rPr>
          <w:rFonts w:ascii="Times New Roman" w:hAnsi="Times New Roman"/>
          <w:sz w:val="24"/>
          <w:szCs w:val="24"/>
          <w:lang w:val="en-US"/>
        </w:rPr>
        <w:t xml:space="preserve"> </w:t>
      </w:r>
      <w:r w:rsidRPr="00D941F3">
        <w:rPr>
          <w:rFonts w:ascii="Times New Roman" w:hAnsi="Times New Roman"/>
          <w:sz w:val="24"/>
          <w:szCs w:val="24"/>
        </w:rPr>
        <w:t>terhadap</w:t>
      </w:r>
      <w:r w:rsidR="00342276">
        <w:rPr>
          <w:rFonts w:ascii="Times New Roman" w:hAnsi="Times New Roman"/>
          <w:sz w:val="24"/>
          <w:szCs w:val="24"/>
          <w:lang w:val="en-US"/>
        </w:rPr>
        <w:t xml:space="preserve"> </w:t>
      </w:r>
      <w:r w:rsidRPr="00D941F3">
        <w:rPr>
          <w:rFonts w:ascii="Times New Roman" w:hAnsi="Times New Roman"/>
          <w:sz w:val="24"/>
          <w:szCs w:val="24"/>
        </w:rPr>
        <w:t>kinerja</w:t>
      </w:r>
      <w:r w:rsidR="00342276">
        <w:rPr>
          <w:rFonts w:ascii="Times New Roman" w:hAnsi="Times New Roman"/>
          <w:sz w:val="24"/>
          <w:szCs w:val="24"/>
          <w:lang w:val="en-US"/>
        </w:rPr>
        <w:t xml:space="preserve"> </w:t>
      </w:r>
      <w:r w:rsidRPr="00D941F3">
        <w:rPr>
          <w:rFonts w:ascii="Times New Roman" w:hAnsi="Times New Roman"/>
          <w:sz w:val="24"/>
          <w:szCs w:val="24"/>
        </w:rPr>
        <w:t>karyawan(Y) dimana</w:t>
      </w:r>
      <w:r w:rsidR="00342276">
        <w:rPr>
          <w:rFonts w:ascii="Times New Roman" w:hAnsi="Times New Roman"/>
          <w:sz w:val="24"/>
          <w:szCs w:val="24"/>
          <w:lang w:val="en-US"/>
        </w:rPr>
        <w:t xml:space="preserve"> </w:t>
      </w:r>
      <w:r w:rsidRPr="00D941F3">
        <w:rPr>
          <w:rFonts w:ascii="Times New Roman" w:hAnsi="Times New Roman"/>
          <w:sz w:val="24"/>
          <w:szCs w:val="24"/>
        </w:rPr>
        <w:t>variabel</w:t>
      </w:r>
      <w:r w:rsidR="00342276">
        <w:rPr>
          <w:rFonts w:ascii="Times New Roman" w:hAnsi="Times New Roman"/>
          <w:sz w:val="24"/>
          <w:szCs w:val="24"/>
          <w:lang w:val="en-US"/>
        </w:rPr>
        <w:t xml:space="preserve"> </w:t>
      </w:r>
      <w:r w:rsidRPr="00D941F3">
        <w:rPr>
          <w:rFonts w:ascii="Times New Roman" w:hAnsi="Times New Roman"/>
          <w:sz w:val="24"/>
          <w:szCs w:val="24"/>
        </w:rPr>
        <w:t>lingkungan</w:t>
      </w:r>
      <w:r w:rsidR="00342276">
        <w:rPr>
          <w:rFonts w:ascii="Times New Roman" w:hAnsi="Times New Roman"/>
          <w:sz w:val="24"/>
          <w:szCs w:val="24"/>
          <w:lang w:val="en-US"/>
        </w:rPr>
        <w:t xml:space="preserve"> </w:t>
      </w:r>
      <w:r w:rsidRPr="00D941F3">
        <w:rPr>
          <w:rFonts w:ascii="Times New Roman" w:hAnsi="Times New Roman"/>
          <w:sz w:val="24"/>
          <w:szCs w:val="24"/>
        </w:rPr>
        <w:t>kerja non fisik</w:t>
      </w:r>
      <w:r w:rsidR="00342276">
        <w:rPr>
          <w:rFonts w:ascii="Times New Roman" w:hAnsi="Times New Roman"/>
          <w:sz w:val="24"/>
          <w:szCs w:val="24"/>
          <w:lang w:val="en-US"/>
        </w:rPr>
        <w:t xml:space="preserve"> </w:t>
      </w:r>
      <w:r w:rsidRPr="00D941F3">
        <w:rPr>
          <w:rFonts w:ascii="Times New Roman" w:hAnsi="Times New Roman"/>
          <w:sz w:val="24"/>
          <w:szCs w:val="24"/>
        </w:rPr>
        <w:t>nilai</w:t>
      </w:r>
      <w:r w:rsidR="00342276">
        <w:rPr>
          <w:rFonts w:ascii="Times New Roman" w:hAnsi="Times New Roman"/>
          <w:sz w:val="24"/>
          <w:szCs w:val="24"/>
          <w:lang w:val="en-US"/>
        </w:rPr>
        <w:t xml:space="preserve"> </w:t>
      </w:r>
      <w:r w:rsidRPr="00D941F3">
        <w:rPr>
          <w:rFonts w:ascii="Times New Roman" w:hAnsi="Times New Roman"/>
          <w:sz w:val="24"/>
          <w:szCs w:val="24"/>
        </w:rPr>
        <w:t>t</w:t>
      </w:r>
      <w:r w:rsidRPr="00D941F3">
        <w:rPr>
          <w:rFonts w:ascii="Times New Roman" w:hAnsi="Times New Roman"/>
          <w:sz w:val="24"/>
          <w:szCs w:val="24"/>
          <w:vertAlign w:val="subscript"/>
        </w:rPr>
        <w:t>hitung</w:t>
      </w:r>
      <w:r w:rsidRPr="00D941F3">
        <w:rPr>
          <w:rFonts w:ascii="Times New Roman" w:hAnsi="Times New Roman"/>
          <w:sz w:val="24"/>
          <w:szCs w:val="24"/>
        </w:rPr>
        <w:t>&gt;t</w:t>
      </w:r>
      <w:r w:rsidRPr="00D941F3">
        <w:rPr>
          <w:rFonts w:ascii="Times New Roman" w:hAnsi="Times New Roman"/>
          <w:sz w:val="24"/>
          <w:szCs w:val="24"/>
          <w:vertAlign w:val="subscript"/>
        </w:rPr>
        <w:t>tabel</w:t>
      </w:r>
      <w:r w:rsidRPr="00D941F3">
        <w:rPr>
          <w:rFonts w:ascii="Times New Roman" w:hAnsi="Times New Roman"/>
          <w:sz w:val="24"/>
          <w:szCs w:val="24"/>
        </w:rPr>
        <w:t>.</w:t>
      </w:r>
    </w:p>
    <w:p w:rsidR="008F585D" w:rsidRPr="00D941F3" w:rsidRDefault="008F585D" w:rsidP="004471D5">
      <w:pPr>
        <w:pStyle w:val="ListParagraph"/>
        <w:numPr>
          <w:ilvl w:val="0"/>
          <w:numId w:val="1"/>
        </w:numPr>
        <w:spacing w:line="240" w:lineRule="auto"/>
        <w:ind w:left="270" w:hanging="270"/>
        <w:jc w:val="both"/>
        <w:rPr>
          <w:rFonts w:ascii="Times New Roman" w:hAnsi="Times New Roman"/>
          <w:sz w:val="24"/>
          <w:szCs w:val="24"/>
        </w:rPr>
      </w:pPr>
      <w:r w:rsidRPr="00D941F3">
        <w:rPr>
          <w:rFonts w:ascii="Times New Roman" w:hAnsi="Times New Roman"/>
          <w:sz w:val="24"/>
          <w:szCs w:val="24"/>
        </w:rPr>
        <w:t>Secara</w:t>
      </w:r>
      <w:r w:rsidR="00342276">
        <w:rPr>
          <w:rFonts w:ascii="Times New Roman" w:hAnsi="Times New Roman"/>
          <w:sz w:val="24"/>
          <w:szCs w:val="24"/>
          <w:lang w:val="en-US"/>
        </w:rPr>
        <w:t xml:space="preserve"> </w:t>
      </w:r>
      <w:r w:rsidRPr="00D941F3">
        <w:rPr>
          <w:rFonts w:ascii="Times New Roman" w:hAnsi="Times New Roman"/>
          <w:sz w:val="24"/>
          <w:szCs w:val="24"/>
        </w:rPr>
        <w:t>parsial (satu-persatu) didapat</w:t>
      </w:r>
      <w:r w:rsidR="00342276">
        <w:rPr>
          <w:rFonts w:ascii="Times New Roman" w:hAnsi="Times New Roman"/>
          <w:sz w:val="24"/>
          <w:szCs w:val="24"/>
          <w:lang w:val="en-US"/>
        </w:rPr>
        <w:t xml:space="preserve"> </w:t>
      </w:r>
      <w:r w:rsidRPr="00D941F3">
        <w:rPr>
          <w:rFonts w:ascii="Times New Roman" w:hAnsi="Times New Roman"/>
          <w:sz w:val="24"/>
          <w:szCs w:val="24"/>
        </w:rPr>
        <w:t>pengaruh dari variabel</w:t>
      </w:r>
      <w:r w:rsidR="00342276">
        <w:rPr>
          <w:rFonts w:ascii="Times New Roman" w:hAnsi="Times New Roman"/>
          <w:sz w:val="24"/>
          <w:szCs w:val="24"/>
          <w:lang w:val="en-US"/>
        </w:rPr>
        <w:t xml:space="preserve"> </w:t>
      </w:r>
      <w:r w:rsidRPr="00D941F3">
        <w:rPr>
          <w:rFonts w:ascii="Times New Roman" w:hAnsi="Times New Roman"/>
          <w:sz w:val="24"/>
          <w:szCs w:val="24"/>
        </w:rPr>
        <w:t>manajemen</w:t>
      </w:r>
      <w:r w:rsidR="00342276">
        <w:rPr>
          <w:rFonts w:ascii="Times New Roman" w:hAnsi="Times New Roman"/>
          <w:sz w:val="24"/>
          <w:szCs w:val="24"/>
          <w:lang w:val="en-US"/>
        </w:rPr>
        <w:t xml:space="preserve"> </w:t>
      </w:r>
      <w:r w:rsidRPr="00D941F3">
        <w:rPr>
          <w:rFonts w:ascii="Times New Roman" w:hAnsi="Times New Roman"/>
          <w:sz w:val="24"/>
          <w:szCs w:val="24"/>
        </w:rPr>
        <w:t>sarana</w:t>
      </w:r>
      <w:r w:rsidR="00342276">
        <w:rPr>
          <w:rFonts w:ascii="Times New Roman" w:hAnsi="Times New Roman"/>
          <w:sz w:val="24"/>
          <w:szCs w:val="24"/>
          <w:lang w:val="en-US"/>
        </w:rPr>
        <w:t xml:space="preserve"> </w:t>
      </w:r>
      <w:r w:rsidRPr="00D941F3">
        <w:rPr>
          <w:rFonts w:ascii="Times New Roman" w:hAnsi="Times New Roman"/>
          <w:sz w:val="24"/>
          <w:szCs w:val="24"/>
        </w:rPr>
        <w:t>prasarana(X</w:t>
      </w:r>
      <w:r w:rsidRPr="00D941F3">
        <w:rPr>
          <w:rFonts w:ascii="Times New Roman" w:hAnsi="Times New Roman"/>
          <w:sz w:val="24"/>
          <w:szCs w:val="24"/>
          <w:vertAlign w:val="subscript"/>
        </w:rPr>
        <w:t>2</w:t>
      </w:r>
      <w:r w:rsidRPr="00D941F3">
        <w:rPr>
          <w:rFonts w:ascii="Times New Roman" w:hAnsi="Times New Roman"/>
          <w:sz w:val="24"/>
          <w:szCs w:val="24"/>
        </w:rPr>
        <w:t>) berpengaruh</w:t>
      </w:r>
      <w:r w:rsidR="00342276">
        <w:rPr>
          <w:rFonts w:ascii="Times New Roman" w:hAnsi="Times New Roman"/>
          <w:sz w:val="24"/>
          <w:szCs w:val="24"/>
          <w:lang w:val="en-US"/>
        </w:rPr>
        <w:t xml:space="preserve"> </w:t>
      </w:r>
      <w:r w:rsidRPr="00D941F3">
        <w:rPr>
          <w:rFonts w:ascii="Times New Roman" w:hAnsi="Times New Roman"/>
          <w:sz w:val="24"/>
          <w:szCs w:val="24"/>
        </w:rPr>
        <w:t>positif</w:t>
      </w:r>
      <w:r w:rsidR="00342276">
        <w:rPr>
          <w:rFonts w:ascii="Times New Roman" w:hAnsi="Times New Roman"/>
          <w:sz w:val="24"/>
          <w:szCs w:val="24"/>
          <w:lang w:val="en-US"/>
        </w:rPr>
        <w:t xml:space="preserve"> </w:t>
      </w:r>
      <w:r w:rsidRPr="00D941F3">
        <w:rPr>
          <w:rFonts w:ascii="Times New Roman" w:hAnsi="Times New Roman"/>
          <w:sz w:val="24"/>
          <w:szCs w:val="24"/>
        </w:rPr>
        <w:t>dan</w:t>
      </w:r>
      <w:r w:rsidR="00342276">
        <w:rPr>
          <w:rFonts w:ascii="Times New Roman" w:hAnsi="Times New Roman"/>
          <w:sz w:val="24"/>
          <w:szCs w:val="24"/>
          <w:lang w:val="en-US"/>
        </w:rPr>
        <w:t xml:space="preserve"> </w:t>
      </w:r>
      <w:r w:rsidRPr="00D941F3">
        <w:rPr>
          <w:rFonts w:ascii="Times New Roman" w:hAnsi="Times New Roman"/>
          <w:sz w:val="24"/>
          <w:szCs w:val="24"/>
        </w:rPr>
        <w:t>signifikan</w:t>
      </w:r>
      <w:r w:rsidR="00342276">
        <w:rPr>
          <w:rFonts w:ascii="Times New Roman" w:hAnsi="Times New Roman"/>
          <w:sz w:val="24"/>
          <w:szCs w:val="24"/>
          <w:lang w:val="en-US"/>
        </w:rPr>
        <w:t xml:space="preserve"> </w:t>
      </w:r>
      <w:r w:rsidRPr="00D941F3">
        <w:rPr>
          <w:rFonts w:ascii="Times New Roman" w:hAnsi="Times New Roman"/>
          <w:sz w:val="24"/>
          <w:szCs w:val="24"/>
        </w:rPr>
        <w:t>terhadap</w:t>
      </w:r>
      <w:r w:rsidR="00342276">
        <w:rPr>
          <w:rFonts w:ascii="Times New Roman" w:hAnsi="Times New Roman"/>
          <w:sz w:val="24"/>
          <w:szCs w:val="24"/>
          <w:lang w:val="en-US"/>
        </w:rPr>
        <w:t xml:space="preserve"> </w:t>
      </w:r>
      <w:r w:rsidRPr="00D941F3">
        <w:rPr>
          <w:rFonts w:ascii="Times New Roman" w:hAnsi="Times New Roman"/>
          <w:sz w:val="24"/>
          <w:szCs w:val="24"/>
        </w:rPr>
        <w:t>kinerja</w:t>
      </w:r>
      <w:r w:rsidR="00342276">
        <w:rPr>
          <w:rFonts w:ascii="Times New Roman" w:hAnsi="Times New Roman"/>
          <w:sz w:val="24"/>
          <w:szCs w:val="24"/>
          <w:lang w:val="en-US"/>
        </w:rPr>
        <w:t xml:space="preserve"> </w:t>
      </w:r>
      <w:r w:rsidRPr="00D941F3">
        <w:rPr>
          <w:rFonts w:ascii="Times New Roman" w:hAnsi="Times New Roman"/>
          <w:sz w:val="24"/>
          <w:szCs w:val="24"/>
        </w:rPr>
        <w:t>karyawan (Y) dimana</w:t>
      </w:r>
      <w:r w:rsidR="00342276">
        <w:rPr>
          <w:rFonts w:ascii="Times New Roman" w:hAnsi="Times New Roman"/>
          <w:sz w:val="24"/>
          <w:szCs w:val="24"/>
          <w:lang w:val="en-US"/>
        </w:rPr>
        <w:t xml:space="preserve"> </w:t>
      </w:r>
      <w:r w:rsidRPr="00D941F3">
        <w:rPr>
          <w:rFonts w:ascii="Times New Roman" w:hAnsi="Times New Roman"/>
          <w:sz w:val="24"/>
          <w:szCs w:val="24"/>
        </w:rPr>
        <w:t>variabel</w:t>
      </w:r>
      <w:r w:rsidR="00342276">
        <w:rPr>
          <w:rFonts w:ascii="Times New Roman" w:hAnsi="Times New Roman"/>
          <w:sz w:val="24"/>
          <w:szCs w:val="24"/>
          <w:lang w:val="en-US"/>
        </w:rPr>
        <w:t xml:space="preserve"> </w:t>
      </w:r>
      <w:r w:rsidRPr="00D941F3">
        <w:rPr>
          <w:rFonts w:ascii="Times New Roman" w:hAnsi="Times New Roman"/>
          <w:sz w:val="24"/>
          <w:szCs w:val="24"/>
        </w:rPr>
        <w:t>manajemen</w:t>
      </w:r>
      <w:r w:rsidR="00342276">
        <w:rPr>
          <w:rFonts w:ascii="Times New Roman" w:hAnsi="Times New Roman"/>
          <w:sz w:val="24"/>
          <w:szCs w:val="24"/>
          <w:lang w:val="en-US"/>
        </w:rPr>
        <w:t xml:space="preserve"> </w:t>
      </w:r>
      <w:r w:rsidRPr="00D941F3">
        <w:rPr>
          <w:rFonts w:ascii="Times New Roman" w:hAnsi="Times New Roman"/>
          <w:sz w:val="24"/>
          <w:szCs w:val="24"/>
        </w:rPr>
        <w:t>sarana</w:t>
      </w:r>
      <w:r w:rsidR="00342276">
        <w:rPr>
          <w:rFonts w:ascii="Times New Roman" w:hAnsi="Times New Roman"/>
          <w:sz w:val="24"/>
          <w:szCs w:val="24"/>
          <w:lang w:val="en-US"/>
        </w:rPr>
        <w:t xml:space="preserve"> </w:t>
      </w:r>
      <w:r w:rsidRPr="00D941F3">
        <w:rPr>
          <w:rFonts w:ascii="Times New Roman" w:hAnsi="Times New Roman"/>
          <w:sz w:val="24"/>
          <w:szCs w:val="24"/>
        </w:rPr>
        <w:t>prasarana</w:t>
      </w:r>
      <w:r w:rsidR="00342276">
        <w:rPr>
          <w:rFonts w:ascii="Times New Roman" w:hAnsi="Times New Roman"/>
          <w:sz w:val="24"/>
          <w:szCs w:val="24"/>
          <w:lang w:val="en-US"/>
        </w:rPr>
        <w:t xml:space="preserve"> </w:t>
      </w:r>
      <w:r w:rsidRPr="00D941F3">
        <w:rPr>
          <w:rFonts w:ascii="Times New Roman" w:hAnsi="Times New Roman"/>
          <w:sz w:val="24"/>
          <w:szCs w:val="24"/>
        </w:rPr>
        <w:t>nilait</w:t>
      </w:r>
      <w:r w:rsidRPr="00D941F3">
        <w:rPr>
          <w:rFonts w:ascii="Times New Roman" w:hAnsi="Times New Roman"/>
          <w:sz w:val="24"/>
          <w:szCs w:val="24"/>
          <w:vertAlign w:val="subscript"/>
        </w:rPr>
        <w:t>hitung</w:t>
      </w:r>
      <w:r w:rsidRPr="00D941F3">
        <w:rPr>
          <w:rFonts w:ascii="Times New Roman" w:hAnsi="Times New Roman"/>
          <w:sz w:val="24"/>
          <w:szCs w:val="24"/>
        </w:rPr>
        <w:t>&gt;</w:t>
      </w:r>
      <w:r w:rsidR="00342276">
        <w:rPr>
          <w:rFonts w:ascii="Times New Roman" w:hAnsi="Times New Roman"/>
          <w:sz w:val="24"/>
          <w:szCs w:val="24"/>
          <w:lang w:val="en-US"/>
        </w:rPr>
        <w:t xml:space="preserve"> </w:t>
      </w:r>
      <w:r w:rsidRPr="00D941F3">
        <w:rPr>
          <w:rFonts w:ascii="Times New Roman" w:hAnsi="Times New Roman"/>
          <w:sz w:val="24"/>
          <w:szCs w:val="24"/>
        </w:rPr>
        <w:t>dari</w:t>
      </w:r>
      <w:r w:rsidR="00342276">
        <w:rPr>
          <w:rFonts w:ascii="Times New Roman" w:hAnsi="Times New Roman"/>
          <w:sz w:val="24"/>
          <w:szCs w:val="24"/>
          <w:lang w:val="en-US"/>
        </w:rPr>
        <w:t xml:space="preserve"> </w:t>
      </w:r>
      <w:r w:rsidRPr="00D941F3">
        <w:rPr>
          <w:rFonts w:ascii="Times New Roman" w:hAnsi="Times New Roman"/>
          <w:sz w:val="24"/>
          <w:szCs w:val="24"/>
        </w:rPr>
        <w:t>t</w:t>
      </w:r>
      <w:r w:rsidRPr="00D941F3">
        <w:rPr>
          <w:rFonts w:ascii="Times New Roman" w:hAnsi="Times New Roman"/>
          <w:sz w:val="24"/>
          <w:szCs w:val="24"/>
          <w:vertAlign w:val="subscript"/>
        </w:rPr>
        <w:t>tabel.</w:t>
      </w:r>
    </w:p>
    <w:p w:rsidR="008F585D" w:rsidRPr="00D941F3" w:rsidRDefault="008F585D" w:rsidP="004471D5">
      <w:pPr>
        <w:pStyle w:val="ListParagraph"/>
        <w:numPr>
          <w:ilvl w:val="0"/>
          <w:numId w:val="1"/>
        </w:numPr>
        <w:spacing w:line="240" w:lineRule="auto"/>
        <w:ind w:left="270" w:hanging="270"/>
        <w:jc w:val="both"/>
        <w:rPr>
          <w:rFonts w:ascii="Times New Roman" w:hAnsi="Times New Roman"/>
          <w:sz w:val="24"/>
          <w:szCs w:val="24"/>
        </w:rPr>
      </w:pPr>
      <w:r w:rsidRPr="00D941F3">
        <w:rPr>
          <w:rFonts w:ascii="Times New Roman" w:hAnsi="Times New Roman"/>
          <w:sz w:val="24"/>
          <w:szCs w:val="24"/>
        </w:rPr>
        <w:t>Secara</w:t>
      </w:r>
      <w:r w:rsidR="00342276">
        <w:rPr>
          <w:rFonts w:ascii="Times New Roman" w:hAnsi="Times New Roman"/>
          <w:sz w:val="24"/>
          <w:szCs w:val="24"/>
          <w:lang w:val="en-US"/>
        </w:rPr>
        <w:t xml:space="preserve"> </w:t>
      </w:r>
      <w:r w:rsidRPr="00D941F3">
        <w:rPr>
          <w:rFonts w:ascii="Times New Roman" w:hAnsi="Times New Roman"/>
          <w:sz w:val="24"/>
          <w:szCs w:val="24"/>
        </w:rPr>
        <w:t>parsial (satu-persatu) didapat</w:t>
      </w:r>
      <w:r w:rsidR="00342276">
        <w:rPr>
          <w:rFonts w:ascii="Times New Roman" w:hAnsi="Times New Roman"/>
          <w:sz w:val="24"/>
          <w:szCs w:val="24"/>
          <w:lang w:val="en-US"/>
        </w:rPr>
        <w:t xml:space="preserve"> </w:t>
      </w:r>
      <w:r w:rsidRPr="00D941F3">
        <w:rPr>
          <w:rFonts w:ascii="Times New Roman" w:hAnsi="Times New Roman"/>
          <w:sz w:val="24"/>
          <w:szCs w:val="24"/>
        </w:rPr>
        <w:t>pengaruh dari variabel</w:t>
      </w:r>
      <w:r w:rsidR="00342276">
        <w:rPr>
          <w:rFonts w:ascii="Times New Roman" w:hAnsi="Times New Roman"/>
          <w:sz w:val="24"/>
          <w:szCs w:val="24"/>
          <w:lang w:val="en-US"/>
        </w:rPr>
        <w:t xml:space="preserve"> </w:t>
      </w:r>
      <w:r w:rsidRPr="00D941F3">
        <w:rPr>
          <w:rFonts w:ascii="Times New Roman" w:hAnsi="Times New Roman"/>
          <w:sz w:val="24"/>
          <w:szCs w:val="24"/>
        </w:rPr>
        <w:t>budaya</w:t>
      </w:r>
      <w:r w:rsidR="00342276">
        <w:rPr>
          <w:rFonts w:ascii="Times New Roman" w:hAnsi="Times New Roman"/>
          <w:sz w:val="24"/>
          <w:szCs w:val="24"/>
          <w:lang w:val="en-US"/>
        </w:rPr>
        <w:t xml:space="preserve"> </w:t>
      </w:r>
      <w:r w:rsidRPr="00D941F3">
        <w:rPr>
          <w:rFonts w:ascii="Times New Roman" w:hAnsi="Times New Roman"/>
          <w:sz w:val="24"/>
          <w:szCs w:val="24"/>
        </w:rPr>
        <w:t>organisasi (X</w:t>
      </w:r>
      <w:r w:rsidRPr="00D941F3">
        <w:rPr>
          <w:rFonts w:ascii="Times New Roman" w:hAnsi="Times New Roman"/>
          <w:sz w:val="24"/>
          <w:szCs w:val="24"/>
          <w:vertAlign w:val="subscript"/>
        </w:rPr>
        <w:t>3</w:t>
      </w:r>
      <w:r w:rsidRPr="00D941F3">
        <w:rPr>
          <w:rFonts w:ascii="Times New Roman" w:hAnsi="Times New Roman"/>
          <w:sz w:val="24"/>
          <w:szCs w:val="24"/>
        </w:rPr>
        <w:t>) berpengaruh</w:t>
      </w:r>
      <w:r w:rsidR="00342276">
        <w:rPr>
          <w:rFonts w:ascii="Times New Roman" w:hAnsi="Times New Roman"/>
          <w:sz w:val="24"/>
          <w:szCs w:val="24"/>
          <w:lang w:val="en-US"/>
        </w:rPr>
        <w:t xml:space="preserve"> </w:t>
      </w:r>
      <w:r w:rsidRPr="00D941F3">
        <w:rPr>
          <w:rFonts w:ascii="Times New Roman" w:hAnsi="Times New Roman"/>
          <w:sz w:val="24"/>
          <w:szCs w:val="24"/>
        </w:rPr>
        <w:t>positif</w:t>
      </w:r>
      <w:r w:rsidR="00342276">
        <w:rPr>
          <w:rFonts w:ascii="Times New Roman" w:hAnsi="Times New Roman"/>
          <w:sz w:val="24"/>
          <w:szCs w:val="24"/>
          <w:lang w:val="en-US"/>
        </w:rPr>
        <w:t xml:space="preserve"> </w:t>
      </w:r>
      <w:r w:rsidRPr="00D941F3">
        <w:rPr>
          <w:rFonts w:ascii="Times New Roman" w:hAnsi="Times New Roman"/>
          <w:sz w:val="24"/>
          <w:szCs w:val="24"/>
        </w:rPr>
        <w:t>dan</w:t>
      </w:r>
      <w:r w:rsidR="00342276">
        <w:rPr>
          <w:rFonts w:ascii="Times New Roman" w:hAnsi="Times New Roman"/>
          <w:sz w:val="24"/>
          <w:szCs w:val="24"/>
          <w:lang w:val="en-US"/>
        </w:rPr>
        <w:t xml:space="preserve"> </w:t>
      </w:r>
      <w:r w:rsidRPr="00D941F3">
        <w:rPr>
          <w:rFonts w:ascii="Times New Roman" w:hAnsi="Times New Roman"/>
          <w:sz w:val="24"/>
          <w:szCs w:val="24"/>
        </w:rPr>
        <w:t>signifikan</w:t>
      </w:r>
      <w:r w:rsidR="00342276">
        <w:rPr>
          <w:rFonts w:ascii="Times New Roman" w:hAnsi="Times New Roman"/>
          <w:sz w:val="24"/>
          <w:szCs w:val="24"/>
          <w:lang w:val="en-US"/>
        </w:rPr>
        <w:t xml:space="preserve"> </w:t>
      </w:r>
      <w:r w:rsidRPr="00D941F3">
        <w:rPr>
          <w:rFonts w:ascii="Times New Roman" w:hAnsi="Times New Roman"/>
          <w:sz w:val="24"/>
          <w:szCs w:val="24"/>
        </w:rPr>
        <w:t>terhadap</w:t>
      </w:r>
      <w:r w:rsidR="00342276">
        <w:rPr>
          <w:rFonts w:ascii="Times New Roman" w:hAnsi="Times New Roman"/>
          <w:sz w:val="24"/>
          <w:szCs w:val="24"/>
          <w:lang w:val="en-US"/>
        </w:rPr>
        <w:t xml:space="preserve"> </w:t>
      </w:r>
      <w:r w:rsidRPr="00D941F3">
        <w:rPr>
          <w:rFonts w:ascii="Times New Roman" w:hAnsi="Times New Roman"/>
          <w:sz w:val="24"/>
          <w:szCs w:val="24"/>
        </w:rPr>
        <w:t>kinerja</w:t>
      </w:r>
      <w:r w:rsidR="00342276">
        <w:rPr>
          <w:rFonts w:ascii="Times New Roman" w:hAnsi="Times New Roman"/>
          <w:sz w:val="24"/>
          <w:szCs w:val="24"/>
          <w:lang w:val="en-US"/>
        </w:rPr>
        <w:t xml:space="preserve"> </w:t>
      </w:r>
      <w:r w:rsidRPr="00D941F3">
        <w:rPr>
          <w:rFonts w:ascii="Times New Roman" w:hAnsi="Times New Roman"/>
          <w:sz w:val="24"/>
          <w:szCs w:val="24"/>
        </w:rPr>
        <w:t>karyawan (Y) dimana</w:t>
      </w:r>
      <w:r w:rsidR="00342276">
        <w:rPr>
          <w:rFonts w:ascii="Times New Roman" w:hAnsi="Times New Roman"/>
          <w:sz w:val="24"/>
          <w:szCs w:val="24"/>
          <w:lang w:val="en-US"/>
        </w:rPr>
        <w:t xml:space="preserve"> </w:t>
      </w:r>
      <w:r w:rsidRPr="00D941F3">
        <w:rPr>
          <w:rFonts w:ascii="Times New Roman" w:hAnsi="Times New Roman"/>
          <w:sz w:val="24"/>
          <w:szCs w:val="24"/>
        </w:rPr>
        <w:t>variabel</w:t>
      </w:r>
      <w:r w:rsidR="00342276">
        <w:rPr>
          <w:rFonts w:ascii="Times New Roman" w:hAnsi="Times New Roman"/>
          <w:sz w:val="24"/>
          <w:szCs w:val="24"/>
          <w:lang w:val="en-US"/>
        </w:rPr>
        <w:t xml:space="preserve"> </w:t>
      </w:r>
      <w:r w:rsidRPr="00D941F3">
        <w:rPr>
          <w:rFonts w:ascii="Times New Roman" w:hAnsi="Times New Roman"/>
          <w:sz w:val="24"/>
          <w:szCs w:val="24"/>
        </w:rPr>
        <w:t>budaya</w:t>
      </w:r>
      <w:r w:rsidR="00342276">
        <w:rPr>
          <w:rFonts w:ascii="Times New Roman" w:hAnsi="Times New Roman"/>
          <w:sz w:val="24"/>
          <w:szCs w:val="24"/>
          <w:lang w:val="en-US"/>
        </w:rPr>
        <w:t xml:space="preserve"> </w:t>
      </w:r>
      <w:r w:rsidRPr="00D941F3">
        <w:rPr>
          <w:rFonts w:ascii="Times New Roman" w:hAnsi="Times New Roman"/>
          <w:sz w:val="24"/>
          <w:szCs w:val="24"/>
        </w:rPr>
        <w:t>organisasi</w:t>
      </w:r>
      <w:r w:rsidR="00342276">
        <w:rPr>
          <w:rFonts w:ascii="Times New Roman" w:hAnsi="Times New Roman"/>
          <w:sz w:val="24"/>
          <w:szCs w:val="24"/>
          <w:lang w:val="en-US"/>
        </w:rPr>
        <w:t xml:space="preserve"> </w:t>
      </w:r>
      <w:r w:rsidRPr="00D941F3">
        <w:rPr>
          <w:rFonts w:ascii="Times New Roman" w:hAnsi="Times New Roman"/>
          <w:sz w:val="24"/>
          <w:szCs w:val="24"/>
        </w:rPr>
        <w:t>nilai</w:t>
      </w:r>
      <w:r w:rsidR="00342276">
        <w:rPr>
          <w:rFonts w:ascii="Times New Roman" w:hAnsi="Times New Roman"/>
          <w:sz w:val="24"/>
          <w:szCs w:val="24"/>
          <w:lang w:val="en-US"/>
        </w:rPr>
        <w:t xml:space="preserve"> </w:t>
      </w:r>
      <w:r w:rsidRPr="00D941F3">
        <w:rPr>
          <w:rFonts w:ascii="Times New Roman" w:hAnsi="Times New Roman"/>
          <w:sz w:val="24"/>
          <w:szCs w:val="24"/>
        </w:rPr>
        <w:t>t</w:t>
      </w:r>
      <w:r w:rsidRPr="00D941F3">
        <w:rPr>
          <w:rFonts w:ascii="Times New Roman" w:hAnsi="Times New Roman"/>
          <w:sz w:val="24"/>
          <w:szCs w:val="24"/>
          <w:vertAlign w:val="subscript"/>
        </w:rPr>
        <w:t>hitung</w:t>
      </w:r>
      <w:r w:rsidRPr="00D941F3">
        <w:rPr>
          <w:rFonts w:ascii="Times New Roman" w:hAnsi="Times New Roman"/>
          <w:sz w:val="24"/>
          <w:szCs w:val="24"/>
        </w:rPr>
        <w:t>&gt;</w:t>
      </w:r>
      <w:r w:rsidR="00342276">
        <w:rPr>
          <w:rFonts w:ascii="Times New Roman" w:hAnsi="Times New Roman"/>
          <w:sz w:val="24"/>
          <w:szCs w:val="24"/>
          <w:lang w:val="en-US"/>
        </w:rPr>
        <w:t xml:space="preserve"> </w:t>
      </w:r>
      <w:r w:rsidRPr="00D941F3">
        <w:rPr>
          <w:rFonts w:ascii="Times New Roman" w:hAnsi="Times New Roman"/>
          <w:sz w:val="24"/>
          <w:szCs w:val="24"/>
        </w:rPr>
        <w:t>dari</w:t>
      </w:r>
      <w:r w:rsidR="00342276">
        <w:rPr>
          <w:rFonts w:ascii="Times New Roman" w:hAnsi="Times New Roman"/>
          <w:sz w:val="24"/>
          <w:szCs w:val="24"/>
          <w:lang w:val="en-US"/>
        </w:rPr>
        <w:t xml:space="preserve"> </w:t>
      </w:r>
      <w:r w:rsidRPr="00D941F3">
        <w:rPr>
          <w:rFonts w:ascii="Times New Roman" w:hAnsi="Times New Roman"/>
          <w:sz w:val="24"/>
          <w:szCs w:val="24"/>
        </w:rPr>
        <w:t>t</w:t>
      </w:r>
      <w:r w:rsidRPr="00D941F3">
        <w:rPr>
          <w:rFonts w:ascii="Times New Roman" w:hAnsi="Times New Roman"/>
          <w:sz w:val="24"/>
          <w:szCs w:val="24"/>
          <w:vertAlign w:val="subscript"/>
        </w:rPr>
        <w:t>tabel.</w:t>
      </w:r>
    </w:p>
    <w:p w:rsidR="008F585D" w:rsidRDefault="008F585D" w:rsidP="004471D5">
      <w:pPr>
        <w:pStyle w:val="ListParagraph"/>
        <w:numPr>
          <w:ilvl w:val="0"/>
          <w:numId w:val="1"/>
        </w:numPr>
        <w:spacing w:line="240" w:lineRule="auto"/>
        <w:ind w:left="270" w:hanging="270"/>
        <w:jc w:val="both"/>
        <w:rPr>
          <w:rFonts w:ascii="Times New Roman" w:hAnsi="Times New Roman"/>
          <w:sz w:val="24"/>
          <w:szCs w:val="24"/>
        </w:rPr>
      </w:pPr>
      <w:r w:rsidRPr="00D941F3">
        <w:rPr>
          <w:rFonts w:ascii="Times New Roman" w:hAnsi="Times New Roman"/>
          <w:sz w:val="24"/>
          <w:szCs w:val="24"/>
        </w:rPr>
        <w:t>Secara</w:t>
      </w:r>
      <w:r w:rsidR="00342276">
        <w:rPr>
          <w:rFonts w:ascii="Times New Roman" w:hAnsi="Times New Roman"/>
          <w:sz w:val="24"/>
          <w:szCs w:val="24"/>
          <w:lang w:val="en-US"/>
        </w:rPr>
        <w:t xml:space="preserve"> </w:t>
      </w:r>
      <w:r w:rsidRPr="00D941F3">
        <w:rPr>
          <w:rFonts w:ascii="Times New Roman" w:hAnsi="Times New Roman"/>
          <w:sz w:val="24"/>
          <w:szCs w:val="24"/>
        </w:rPr>
        <w:t>keseluruhan (simultan) didapat</w:t>
      </w:r>
      <w:r w:rsidR="00342276">
        <w:rPr>
          <w:rFonts w:ascii="Times New Roman" w:hAnsi="Times New Roman"/>
          <w:sz w:val="24"/>
          <w:szCs w:val="24"/>
          <w:lang w:val="en-US"/>
        </w:rPr>
        <w:t xml:space="preserve"> </w:t>
      </w:r>
      <w:r w:rsidRPr="00D941F3">
        <w:rPr>
          <w:rFonts w:ascii="Times New Roman" w:hAnsi="Times New Roman"/>
          <w:sz w:val="24"/>
          <w:szCs w:val="24"/>
        </w:rPr>
        <w:t>pengaruh dari variabel</w:t>
      </w:r>
      <w:r w:rsidR="00342276">
        <w:rPr>
          <w:rFonts w:ascii="Times New Roman" w:hAnsi="Times New Roman"/>
          <w:sz w:val="24"/>
          <w:szCs w:val="24"/>
          <w:lang w:val="en-US"/>
        </w:rPr>
        <w:t xml:space="preserve"> </w:t>
      </w:r>
      <w:r w:rsidRPr="00D941F3">
        <w:rPr>
          <w:rFonts w:ascii="Times New Roman" w:hAnsi="Times New Roman"/>
          <w:sz w:val="24"/>
          <w:szCs w:val="24"/>
        </w:rPr>
        <w:t>lingkungan</w:t>
      </w:r>
      <w:r w:rsidR="00342276">
        <w:rPr>
          <w:rFonts w:ascii="Times New Roman" w:hAnsi="Times New Roman"/>
          <w:sz w:val="24"/>
          <w:szCs w:val="24"/>
          <w:lang w:val="en-US"/>
        </w:rPr>
        <w:t xml:space="preserve"> </w:t>
      </w:r>
      <w:r w:rsidRPr="00D941F3">
        <w:rPr>
          <w:rFonts w:ascii="Times New Roman" w:hAnsi="Times New Roman"/>
          <w:sz w:val="24"/>
          <w:szCs w:val="24"/>
        </w:rPr>
        <w:t>kerja non fisik (X</w:t>
      </w:r>
      <w:r w:rsidRPr="00D941F3">
        <w:rPr>
          <w:rFonts w:ascii="Times New Roman" w:hAnsi="Times New Roman"/>
          <w:sz w:val="24"/>
          <w:szCs w:val="24"/>
          <w:vertAlign w:val="subscript"/>
        </w:rPr>
        <w:t>1</w:t>
      </w:r>
      <w:r w:rsidRPr="00D941F3">
        <w:rPr>
          <w:rFonts w:ascii="Times New Roman" w:hAnsi="Times New Roman"/>
          <w:sz w:val="24"/>
          <w:szCs w:val="24"/>
        </w:rPr>
        <w:t>), manajemen</w:t>
      </w:r>
      <w:r w:rsidR="00342276">
        <w:rPr>
          <w:rFonts w:ascii="Times New Roman" w:hAnsi="Times New Roman"/>
          <w:sz w:val="24"/>
          <w:szCs w:val="24"/>
          <w:lang w:val="en-US"/>
        </w:rPr>
        <w:t xml:space="preserve"> </w:t>
      </w:r>
      <w:r w:rsidRPr="00D941F3">
        <w:rPr>
          <w:rFonts w:ascii="Times New Roman" w:hAnsi="Times New Roman"/>
          <w:sz w:val="24"/>
          <w:szCs w:val="24"/>
        </w:rPr>
        <w:t>sarana</w:t>
      </w:r>
      <w:r w:rsidR="00342276">
        <w:rPr>
          <w:rFonts w:ascii="Times New Roman" w:hAnsi="Times New Roman"/>
          <w:sz w:val="24"/>
          <w:szCs w:val="24"/>
          <w:lang w:val="en-US"/>
        </w:rPr>
        <w:t xml:space="preserve"> </w:t>
      </w:r>
      <w:r w:rsidRPr="00D941F3">
        <w:rPr>
          <w:rFonts w:ascii="Times New Roman" w:hAnsi="Times New Roman"/>
          <w:sz w:val="24"/>
          <w:szCs w:val="24"/>
        </w:rPr>
        <w:t>prasarana (X</w:t>
      </w:r>
      <w:r w:rsidRPr="00D941F3">
        <w:rPr>
          <w:rFonts w:ascii="Times New Roman" w:hAnsi="Times New Roman"/>
          <w:sz w:val="24"/>
          <w:szCs w:val="24"/>
          <w:vertAlign w:val="subscript"/>
        </w:rPr>
        <w:t>2</w:t>
      </w:r>
      <w:r w:rsidRPr="00D941F3">
        <w:rPr>
          <w:rFonts w:ascii="Times New Roman" w:hAnsi="Times New Roman"/>
          <w:sz w:val="24"/>
          <w:szCs w:val="24"/>
        </w:rPr>
        <w:t>), dan</w:t>
      </w:r>
      <w:r w:rsidR="00342276">
        <w:rPr>
          <w:rFonts w:ascii="Times New Roman" w:hAnsi="Times New Roman"/>
          <w:sz w:val="24"/>
          <w:szCs w:val="24"/>
          <w:lang w:val="en-US"/>
        </w:rPr>
        <w:t xml:space="preserve"> </w:t>
      </w:r>
      <w:r w:rsidRPr="00D941F3">
        <w:rPr>
          <w:rFonts w:ascii="Times New Roman" w:hAnsi="Times New Roman"/>
          <w:sz w:val="24"/>
          <w:szCs w:val="24"/>
        </w:rPr>
        <w:t>budaya</w:t>
      </w:r>
      <w:r w:rsidR="00342276">
        <w:rPr>
          <w:rFonts w:ascii="Times New Roman" w:hAnsi="Times New Roman"/>
          <w:sz w:val="24"/>
          <w:szCs w:val="24"/>
          <w:lang w:val="en-US"/>
        </w:rPr>
        <w:t xml:space="preserve"> </w:t>
      </w:r>
      <w:r w:rsidRPr="00D941F3">
        <w:rPr>
          <w:rFonts w:ascii="Times New Roman" w:hAnsi="Times New Roman"/>
          <w:sz w:val="24"/>
          <w:szCs w:val="24"/>
        </w:rPr>
        <w:t>organisasi (X</w:t>
      </w:r>
      <w:r w:rsidRPr="00D941F3">
        <w:rPr>
          <w:rFonts w:ascii="Times New Roman" w:hAnsi="Times New Roman"/>
          <w:sz w:val="24"/>
          <w:szCs w:val="24"/>
          <w:vertAlign w:val="subscript"/>
        </w:rPr>
        <w:t>3</w:t>
      </w:r>
      <w:r w:rsidRPr="00D941F3">
        <w:rPr>
          <w:rFonts w:ascii="Times New Roman" w:hAnsi="Times New Roman"/>
          <w:sz w:val="24"/>
          <w:szCs w:val="24"/>
        </w:rPr>
        <w:t>)</w:t>
      </w:r>
      <w:r w:rsidR="00342276">
        <w:rPr>
          <w:rFonts w:ascii="Times New Roman" w:hAnsi="Times New Roman"/>
          <w:sz w:val="24"/>
          <w:szCs w:val="24"/>
          <w:lang w:val="en-US"/>
        </w:rPr>
        <w:t xml:space="preserve"> </w:t>
      </w:r>
      <w:r w:rsidRPr="00D941F3">
        <w:rPr>
          <w:rFonts w:ascii="Times New Roman" w:hAnsi="Times New Roman"/>
          <w:sz w:val="24"/>
          <w:szCs w:val="24"/>
        </w:rPr>
        <w:t>berpengaruh</w:t>
      </w:r>
      <w:r w:rsidR="00342276">
        <w:rPr>
          <w:rFonts w:ascii="Times New Roman" w:hAnsi="Times New Roman"/>
          <w:sz w:val="24"/>
          <w:szCs w:val="24"/>
          <w:lang w:val="en-US"/>
        </w:rPr>
        <w:t xml:space="preserve"> </w:t>
      </w:r>
      <w:r w:rsidRPr="00D941F3">
        <w:rPr>
          <w:rFonts w:ascii="Times New Roman" w:hAnsi="Times New Roman"/>
          <w:sz w:val="24"/>
          <w:szCs w:val="24"/>
        </w:rPr>
        <w:t>positif</w:t>
      </w:r>
      <w:r w:rsidR="00342276">
        <w:rPr>
          <w:rFonts w:ascii="Times New Roman" w:hAnsi="Times New Roman"/>
          <w:sz w:val="24"/>
          <w:szCs w:val="24"/>
          <w:lang w:val="en-US"/>
        </w:rPr>
        <w:t xml:space="preserve"> </w:t>
      </w:r>
      <w:r w:rsidRPr="00D941F3">
        <w:rPr>
          <w:rFonts w:ascii="Times New Roman" w:hAnsi="Times New Roman"/>
          <w:sz w:val="24"/>
          <w:szCs w:val="24"/>
        </w:rPr>
        <w:t>dan</w:t>
      </w:r>
      <w:r w:rsidR="00342276">
        <w:rPr>
          <w:rFonts w:ascii="Times New Roman" w:hAnsi="Times New Roman"/>
          <w:sz w:val="24"/>
          <w:szCs w:val="24"/>
          <w:lang w:val="en-US"/>
        </w:rPr>
        <w:t xml:space="preserve"> </w:t>
      </w:r>
      <w:r w:rsidRPr="00D941F3">
        <w:rPr>
          <w:rFonts w:ascii="Times New Roman" w:hAnsi="Times New Roman"/>
          <w:sz w:val="24"/>
          <w:szCs w:val="24"/>
        </w:rPr>
        <w:t>signifikan</w:t>
      </w:r>
      <w:r w:rsidR="00342276">
        <w:rPr>
          <w:rFonts w:ascii="Times New Roman" w:hAnsi="Times New Roman"/>
          <w:sz w:val="24"/>
          <w:szCs w:val="24"/>
          <w:lang w:val="en-US"/>
        </w:rPr>
        <w:t xml:space="preserve"> </w:t>
      </w:r>
      <w:r w:rsidRPr="00D941F3">
        <w:rPr>
          <w:rFonts w:ascii="Times New Roman" w:hAnsi="Times New Roman"/>
          <w:sz w:val="24"/>
          <w:szCs w:val="24"/>
        </w:rPr>
        <w:t>terhadap</w:t>
      </w:r>
      <w:r w:rsidR="00342276">
        <w:rPr>
          <w:rFonts w:ascii="Times New Roman" w:hAnsi="Times New Roman"/>
          <w:sz w:val="24"/>
          <w:szCs w:val="24"/>
          <w:lang w:val="en-US"/>
        </w:rPr>
        <w:t xml:space="preserve"> </w:t>
      </w:r>
      <w:r w:rsidRPr="00D941F3">
        <w:rPr>
          <w:rFonts w:ascii="Times New Roman" w:hAnsi="Times New Roman"/>
          <w:sz w:val="24"/>
          <w:szCs w:val="24"/>
        </w:rPr>
        <w:t>kinerja</w:t>
      </w:r>
      <w:r w:rsidR="00342276">
        <w:rPr>
          <w:rFonts w:ascii="Times New Roman" w:hAnsi="Times New Roman"/>
          <w:sz w:val="24"/>
          <w:szCs w:val="24"/>
          <w:lang w:val="en-US"/>
        </w:rPr>
        <w:t xml:space="preserve"> </w:t>
      </w:r>
      <w:r w:rsidRPr="00D941F3">
        <w:rPr>
          <w:rFonts w:ascii="Times New Roman" w:hAnsi="Times New Roman"/>
          <w:sz w:val="24"/>
          <w:szCs w:val="24"/>
        </w:rPr>
        <w:t>karyawan(Y) karena</w:t>
      </w:r>
      <w:r w:rsidR="00342276">
        <w:rPr>
          <w:rFonts w:ascii="Times New Roman" w:hAnsi="Times New Roman"/>
          <w:sz w:val="24"/>
          <w:szCs w:val="24"/>
          <w:lang w:val="en-US"/>
        </w:rPr>
        <w:t xml:space="preserve"> </w:t>
      </w:r>
      <w:r w:rsidRPr="00D941F3">
        <w:rPr>
          <w:rFonts w:ascii="Times New Roman" w:hAnsi="Times New Roman"/>
          <w:sz w:val="24"/>
          <w:szCs w:val="24"/>
        </w:rPr>
        <w:t>nilai</w:t>
      </w:r>
      <w:r w:rsidR="00342276">
        <w:rPr>
          <w:rFonts w:ascii="Times New Roman" w:hAnsi="Times New Roman"/>
          <w:sz w:val="24"/>
          <w:szCs w:val="24"/>
          <w:lang w:val="en-US"/>
        </w:rPr>
        <w:t xml:space="preserve"> </w:t>
      </w:r>
      <w:r w:rsidRPr="00D941F3">
        <w:rPr>
          <w:rFonts w:ascii="Times New Roman" w:hAnsi="Times New Roman"/>
          <w:sz w:val="24"/>
          <w:szCs w:val="24"/>
        </w:rPr>
        <w:t>F</w:t>
      </w:r>
      <w:r w:rsidRPr="00D941F3">
        <w:rPr>
          <w:rFonts w:ascii="Times New Roman" w:hAnsi="Times New Roman"/>
          <w:sz w:val="24"/>
          <w:szCs w:val="24"/>
          <w:vertAlign w:val="subscript"/>
        </w:rPr>
        <w:t>hitung</w:t>
      </w:r>
      <w:r w:rsidR="00342276">
        <w:rPr>
          <w:rFonts w:ascii="Times New Roman" w:hAnsi="Times New Roman"/>
          <w:sz w:val="24"/>
          <w:szCs w:val="24"/>
          <w:vertAlign w:val="subscript"/>
          <w:lang w:val="en-US"/>
        </w:rPr>
        <w:t xml:space="preserve"> </w:t>
      </w:r>
      <w:r w:rsidRPr="00D941F3">
        <w:rPr>
          <w:rFonts w:ascii="Times New Roman" w:hAnsi="Times New Roman"/>
          <w:sz w:val="24"/>
          <w:szCs w:val="24"/>
        </w:rPr>
        <w:t>untuk</w:t>
      </w:r>
      <w:r w:rsidR="00342276">
        <w:rPr>
          <w:rFonts w:ascii="Times New Roman" w:hAnsi="Times New Roman"/>
          <w:sz w:val="24"/>
          <w:szCs w:val="24"/>
          <w:lang w:val="en-US"/>
        </w:rPr>
        <w:t xml:space="preserve"> </w:t>
      </w:r>
      <w:r w:rsidRPr="00D941F3">
        <w:rPr>
          <w:rFonts w:ascii="Times New Roman" w:hAnsi="Times New Roman"/>
          <w:sz w:val="24"/>
          <w:szCs w:val="24"/>
        </w:rPr>
        <w:t>variabel</w:t>
      </w:r>
      <w:r w:rsidR="00342276">
        <w:rPr>
          <w:rFonts w:ascii="Times New Roman" w:hAnsi="Times New Roman"/>
          <w:sz w:val="24"/>
          <w:szCs w:val="24"/>
          <w:lang w:val="en-US"/>
        </w:rPr>
        <w:t xml:space="preserve"> </w:t>
      </w:r>
      <w:r w:rsidRPr="00D941F3">
        <w:rPr>
          <w:rFonts w:ascii="Times New Roman" w:hAnsi="Times New Roman"/>
          <w:sz w:val="24"/>
          <w:szCs w:val="24"/>
        </w:rPr>
        <w:t>lingkungan</w:t>
      </w:r>
      <w:r w:rsidR="00342276">
        <w:rPr>
          <w:rFonts w:ascii="Times New Roman" w:hAnsi="Times New Roman"/>
          <w:sz w:val="24"/>
          <w:szCs w:val="24"/>
          <w:lang w:val="en-US"/>
        </w:rPr>
        <w:t xml:space="preserve"> </w:t>
      </w:r>
      <w:r w:rsidRPr="00D941F3">
        <w:rPr>
          <w:rFonts w:ascii="Times New Roman" w:hAnsi="Times New Roman"/>
          <w:sz w:val="24"/>
          <w:szCs w:val="24"/>
        </w:rPr>
        <w:t>kerja non fisik(X</w:t>
      </w:r>
      <w:r w:rsidRPr="00D941F3">
        <w:rPr>
          <w:rFonts w:ascii="Times New Roman" w:hAnsi="Times New Roman"/>
          <w:sz w:val="24"/>
          <w:szCs w:val="24"/>
          <w:vertAlign w:val="subscript"/>
        </w:rPr>
        <w:t>1</w:t>
      </w:r>
      <w:r w:rsidRPr="00D941F3">
        <w:rPr>
          <w:rFonts w:ascii="Times New Roman" w:hAnsi="Times New Roman"/>
          <w:sz w:val="24"/>
          <w:szCs w:val="24"/>
        </w:rPr>
        <w:t>), manajemen</w:t>
      </w:r>
      <w:r w:rsidR="00342276">
        <w:rPr>
          <w:rFonts w:ascii="Times New Roman" w:hAnsi="Times New Roman"/>
          <w:sz w:val="24"/>
          <w:szCs w:val="24"/>
          <w:lang w:val="en-US"/>
        </w:rPr>
        <w:t xml:space="preserve"> </w:t>
      </w:r>
      <w:r w:rsidRPr="00D941F3">
        <w:rPr>
          <w:rFonts w:ascii="Times New Roman" w:hAnsi="Times New Roman"/>
          <w:sz w:val="24"/>
          <w:szCs w:val="24"/>
        </w:rPr>
        <w:t>sarana</w:t>
      </w:r>
      <w:r w:rsidR="00342276">
        <w:rPr>
          <w:rFonts w:ascii="Times New Roman" w:hAnsi="Times New Roman"/>
          <w:sz w:val="24"/>
          <w:szCs w:val="24"/>
          <w:lang w:val="en-US"/>
        </w:rPr>
        <w:t xml:space="preserve"> </w:t>
      </w:r>
      <w:r w:rsidRPr="00D941F3">
        <w:rPr>
          <w:rFonts w:ascii="Times New Roman" w:hAnsi="Times New Roman"/>
          <w:sz w:val="24"/>
          <w:szCs w:val="24"/>
        </w:rPr>
        <w:t>prasarana (X</w:t>
      </w:r>
      <w:r w:rsidRPr="00D941F3">
        <w:rPr>
          <w:rFonts w:ascii="Times New Roman" w:hAnsi="Times New Roman"/>
          <w:sz w:val="24"/>
          <w:szCs w:val="24"/>
          <w:vertAlign w:val="subscript"/>
        </w:rPr>
        <w:t>2</w:t>
      </w:r>
      <w:r w:rsidRPr="00D941F3">
        <w:rPr>
          <w:rFonts w:ascii="Times New Roman" w:hAnsi="Times New Roman"/>
          <w:sz w:val="24"/>
          <w:szCs w:val="24"/>
        </w:rPr>
        <w:t>), dan</w:t>
      </w:r>
      <w:r w:rsidR="00342276">
        <w:rPr>
          <w:rFonts w:ascii="Times New Roman" w:hAnsi="Times New Roman"/>
          <w:sz w:val="24"/>
          <w:szCs w:val="24"/>
          <w:lang w:val="en-US"/>
        </w:rPr>
        <w:t xml:space="preserve"> </w:t>
      </w:r>
      <w:r w:rsidRPr="00D941F3">
        <w:rPr>
          <w:rFonts w:ascii="Times New Roman" w:hAnsi="Times New Roman"/>
          <w:sz w:val="24"/>
          <w:szCs w:val="24"/>
        </w:rPr>
        <w:t>budaya</w:t>
      </w:r>
      <w:r w:rsidR="00342276">
        <w:rPr>
          <w:rFonts w:ascii="Times New Roman" w:hAnsi="Times New Roman"/>
          <w:sz w:val="24"/>
          <w:szCs w:val="24"/>
          <w:lang w:val="en-US"/>
        </w:rPr>
        <w:t xml:space="preserve"> </w:t>
      </w:r>
      <w:r w:rsidRPr="00D941F3">
        <w:rPr>
          <w:rFonts w:ascii="Times New Roman" w:hAnsi="Times New Roman"/>
          <w:sz w:val="24"/>
          <w:szCs w:val="24"/>
        </w:rPr>
        <w:t>organisasi (X</w:t>
      </w:r>
      <w:r w:rsidRPr="00D941F3">
        <w:rPr>
          <w:rFonts w:ascii="Times New Roman" w:hAnsi="Times New Roman"/>
          <w:sz w:val="24"/>
          <w:szCs w:val="24"/>
          <w:vertAlign w:val="subscript"/>
        </w:rPr>
        <w:t>3</w:t>
      </w:r>
      <w:r w:rsidRPr="00D941F3">
        <w:rPr>
          <w:rFonts w:ascii="Times New Roman" w:hAnsi="Times New Roman"/>
          <w:sz w:val="24"/>
          <w:szCs w:val="24"/>
        </w:rPr>
        <w:t>)&gt; F tabel.</w:t>
      </w:r>
    </w:p>
    <w:p w:rsidR="008F585D" w:rsidRPr="00D941F3" w:rsidRDefault="008F585D" w:rsidP="004471D5">
      <w:pPr>
        <w:pStyle w:val="ListParagraph"/>
        <w:numPr>
          <w:ilvl w:val="0"/>
          <w:numId w:val="1"/>
        </w:numPr>
        <w:spacing w:line="240" w:lineRule="auto"/>
        <w:ind w:left="270" w:hanging="270"/>
        <w:jc w:val="both"/>
        <w:rPr>
          <w:rFonts w:ascii="Times New Roman" w:hAnsi="Times New Roman"/>
          <w:sz w:val="24"/>
          <w:szCs w:val="24"/>
        </w:rPr>
      </w:pPr>
      <w:r w:rsidRPr="00D941F3">
        <w:rPr>
          <w:rFonts w:ascii="Times New Roman" w:hAnsi="Times New Roman"/>
          <w:sz w:val="24"/>
          <w:szCs w:val="24"/>
        </w:rPr>
        <w:t>Hasil</w:t>
      </w:r>
      <w:r w:rsidR="00342276">
        <w:rPr>
          <w:rFonts w:ascii="Times New Roman" w:hAnsi="Times New Roman"/>
          <w:sz w:val="24"/>
          <w:szCs w:val="24"/>
          <w:lang w:val="en-US"/>
        </w:rPr>
        <w:t xml:space="preserve"> </w:t>
      </w:r>
      <w:r w:rsidRPr="00D941F3">
        <w:rPr>
          <w:rFonts w:ascii="Times New Roman" w:hAnsi="Times New Roman"/>
          <w:sz w:val="24"/>
          <w:szCs w:val="24"/>
        </w:rPr>
        <w:t>determinasi</w:t>
      </w:r>
      <w:r w:rsidR="00342276">
        <w:rPr>
          <w:rFonts w:ascii="Times New Roman" w:hAnsi="Times New Roman"/>
          <w:sz w:val="24"/>
          <w:szCs w:val="24"/>
          <w:lang w:val="en-US"/>
        </w:rPr>
        <w:t xml:space="preserve"> </w:t>
      </w:r>
      <w:r w:rsidRPr="00D941F3">
        <w:rPr>
          <w:rFonts w:ascii="Times New Roman" w:hAnsi="Times New Roman"/>
          <w:sz w:val="24"/>
          <w:szCs w:val="24"/>
        </w:rPr>
        <w:t>diperoleh</w:t>
      </w:r>
      <w:r w:rsidR="00342276">
        <w:rPr>
          <w:rFonts w:ascii="Times New Roman" w:hAnsi="Times New Roman"/>
          <w:sz w:val="24"/>
          <w:szCs w:val="24"/>
          <w:lang w:val="en-US"/>
        </w:rPr>
        <w:t xml:space="preserve"> </w:t>
      </w:r>
      <w:r w:rsidRPr="00D941F3">
        <w:rPr>
          <w:rFonts w:ascii="Times New Roman" w:hAnsi="Times New Roman"/>
          <w:sz w:val="24"/>
          <w:szCs w:val="24"/>
        </w:rPr>
        <w:t>lingkungan</w:t>
      </w:r>
      <w:r w:rsidR="00342276">
        <w:rPr>
          <w:rFonts w:ascii="Times New Roman" w:hAnsi="Times New Roman"/>
          <w:sz w:val="24"/>
          <w:szCs w:val="24"/>
          <w:lang w:val="en-US"/>
        </w:rPr>
        <w:t xml:space="preserve"> </w:t>
      </w:r>
      <w:r w:rsidRPr="00D941F3">
        <w:rPr>
          <w:rFonts w:ascii="Times New Roman" w:hAnsi="Times New Roman"/>
          <w:sz w:val="24"/>
          <w:szCs w:val="24"/>
        </w:rPr>
        <w:t>kerja non fisik, manajemen</w:t>
      </w:r>
      <w:r w:rsidR="00342276">
        <w:rPr>
          <w:rFonts w:ascii="Times New Roman" w:hAnsi="Times New Roman"/>
          <w:sz w:val="24"/>
          <w:szCs w:val="24"/>
          <w:lang w:val="en-US"/>
        </w:rPr>
        <w:t xml:space="preserve"> </w:t>
      </w:r>
      <w:r w:rsidRPr="00D941F3">
        <w:rPr>
          <w:rFonts w:ascii="Times New Roman" w:hAnsi="Times New Roman"/>
          <w:sz w:val="24"/>
          <w:szCs w:val="24"/>
        </w:rPr>
        <w:t>sarana</w:t>
      </w:r>
      <w:r w:rsidR="00342276">
        <w:rPr>
          <w:rFonts w:ascii="Times New Roman" w:hAnsi="Times New Roman"/>
          <w:sz w:val="24"/>
          <w:szCs w:val="24"/>
          <w:lang w:val="en-US"/>
        </w:rPr>
        <w:t xml:space="preserve"> </w:t>
      </w:r>
      <w:r w:rsidRPr="00D941F3">
        <w:rPr>
          <w:rFonts w:ascii="Times New Roman" w:hAnsi="Times New Roman"/>
          <w:sz w:val="24"/>
          <w:szCs w:val="24"/>
        </w:rPr>
        <w:t>prasarana, dan</w:t>
      </w:r>
      <w:r w:rsidR="00342276">
        <w:rPr>
          <w:rFonts w:ascii="Times New Roman" w:hAnsi="Times New Roman"/>
          <w:sz w:val="24"/>
          <w:szCs w:val="24"/>
          <w:lang w:val="en-US"/>
        </w:rPr>
        <w:t xml:space="preserve"> </w:t>
      </w:r>
      <w:r w:rsidRPr="00D941F3">
        <w:rPr>
          <w:rFonts w:ascii="Times New Roman" w:hAnsi="Times New Roman"/>
          <w:sz w:val="24"/>
          <w:szCs w:val="24"/>
        </w:rPr>
        <w:t>budaya</w:t>
      </w:r>
      <w:r w:rsidR="00342276">
        <w:rPr>
          <w:rFonts w:ascii="Times New Roman" w:hAnsi="Times New Roman"/>
          <w:sz w:val="24"/>
          <w:szCs w:val="24"/>
          <w:lang w:val="en-US"/>
        </w:rPr>
        <w:t xml:space="preserve"> </w:t>
      </w:r>
      <w:r w:rsidRPr="00D941F3">
        <w:rPr>
          <w:rFonts w:ascii="Times New Roman" w:hAnsi="Times New Roman"/>
          <w:sz w:val="24"/>
          <w:szCs w:val="24"/>
        </w:rPr>
        <w:t>organisasi</w:t>
      </w:r>
      <w:r w:rsidR="00342276">
        <w:rPr>
          <w:rFonts w:ascii="Times New Roman" w:hAnsi="Times New Roman"/>
          <w:sz w:val="24"/>
          <w:szCs w:val="24"/>
          <w:lang w:val="en-US"/>
        </w:rPr>
        <w:t xml:space="preserve"> </w:t>
      </w:r>
      <w:r w:rsidRPr="00D941F3">
        <w:rPr>
          <w:rFonts w:ascii="Times New Roman" w:hAnsi="Times New Roman"/>
          <w:sz w:val="24"/>
          <w:szCs w:val="24"/>
        </w:rPr>
        <w:t>dapat</w:t>
      </w:r>
      <w:r w:rsidR="00342276">
        <w:rPr>
          <w:rFonts w:ascii="Times New Roman" w:hAnsi="Times New Roman"/>
          <w:sz w:val="24"/>
          <w:szCs w:val="24"/>
          <w:lang w:val="en-US"/>
        </w:rPr>
        <w:t xml:space="preserve"> </w:t>
      </w:r>
      <w:r w:rsidRPr="00D941F3">
        <w:rPr>
          <w:rFonts w:ascii="Times New Roman" w:hAnsi="Times New Roman"/>
          <w:sz w:val="24"/>
          <w:szCs w:val="24"/>
        </w:rPr>
        <w:t>menunjukkan</w:t>
      </w:r>
      <w:r w:rsidR="00342276">
        <w:rPr>
          <w:rFonts w:ascii="Times New Roman" w:hAnsi="Times New Roman"/>
          <w:sz w:val="24"/>
          <w:szCs w:val="24"/>
          <w:lang w:val="en-US"/>
        </w:rPr>
        <w:t xml:space="preserve"> </w:t>
      </w:r>
      <w:r w:rsidRPr="00D941F3">
        <w:rPr>
          <w:rFonts w:ascii="Times New Roman" w:hAnsi="Times New Roman"/>
          <w:sz w:val="24"/>
          <w:szCs w:val="24"/>
        </w:rPr>
        <w:t>hubungan</w:t>
      </w:r>
      <w:r w:rsidR="00342276">
        <w:rPr>
          <w:rFonts w:ascii="Times New Roman" w:hAnsi="Times New Roman"/>
          <w:sz w:val="24"/>
          <w:szCs w:val="24"/>
          <w:lang w:val="en-US"/>
        </w:rPr>
        <w:t xml:space="preserve"> </w:t>
      </w:r>
      <w:r w:rsidRPr="00D941F3">
        <w:rPr>
          <w:rFonts w:ascii="Times New Roman" w:hAnsi="Times New Roman"/>
          <w:sz w:val="24"/>
        </w:rPr>
        <w:t>taraf yang erat</w:t>
      </w:r>
      <w:r w:rsidR="00342276">
        <w:rPr>
          <w:rFonts w:ascii="Times New Roman" w:hAnsi="Times New Roman"/>
          <w:sz w:val="24"/>
          <w:lang w:val="en-US"/>
        </w:rPr>
        <w:t xml:space="preserve"> </w:t>
      </w:r>
      <w:r w:rsidRPr="00D941F3">
        <w:rPr>
          <w:rFonts w:ascii="Times New Roman" w:hAnsi="Times New Roman"/>
          <w:sz w:val="24"/>
        </w:rPr>
        <w:t>dan</w:t>
      </w:r>
      <w:r w:rsidR="00342276">
        <w:rPr>
          <w:rFonts w:ascii="Times New Roman" w:hAnsi="Times New Roman"/>
          <w:sz w:val="24"/>
          <w:lang w:val="en-US"/>
        </w:rPr>
        <w:t xml:space="preserve"> </w:t>
      </w:r>
      <w:r w:rsidRPr="00D941F3">
        <w:rPr>
          <w:rFonts w:ascii="Times New Roman" w:hAnsi="Times New Roman"/>
          <w:sz w:val="24"/>
        </w:rPr>
        <w:t>positif</w:t>
      </w:r>
      <w:r w:rsidR="00342276">
        <w:rPr>
          <w:rFonts w:ascii="Times New Roman" w:hAnsi="Times New Roman"/>
          <w:sz w:val="24"/>
          <w:lang w:val="en-US"/>
        </w:rPr>
        <w:t xml:space="preserve"> </w:t>
      </w:r>
      <w:r w:rsidRPr="00D941F3">
        <w:rPr>
          <w:rFonts w:ascii="Times New Roman" w:hAnsi="Times New Roman"/>
          <w:sz w:val="24"/>
        </w:rPr>
        <w:t>terhadap</w:t>
      </w:r>
      <w:r w:rsidR="00342276">
        <w:rPr>
          <w:rFonts w:ascii="Times New Roman" w:hAnsi="Times New Roman"/>
          <w:sz w:val="24"/>
          <w:lang w:val="en-US"/>
        </w:rPr>
        <w:t xml:space="preserve"> </w:t>
      </w:r>
      <w:r w:rsidRPr="00D941F3">
        <w:rPr>
          <w:rFonts w:ascii="Times New Roman" w:hAnsi="Times New Roman"/>
          <w:sz w:val="24"/>
        </w:rPr>
        <w:t>kinerja</w:t>
      </w:r>
      <w:r w:rsidR="00342276">
        <w:rPr>
          <w:rFonts w:ascii="Times New Roman" w:hAnsi="Times New Roman"/>
          <w:sz w:val="24"/>
          <w:lang w:val="en-US"/>
        </w:rPr>
        <w:t xml:space="preserve"> </w:t>
      </w:r>
      <w:r w:rsidRPr="00D941F3">
        <w:rPr>
          <w:rFonts w:ascii="Times New Roman" w:hAnsi="Times New Roman"/>
          <w:sz w:val="24"/>
        </w:rPr>
        <w:t>karyawan</w:t>
      </w:r>
      <w:r w:rsidR="00342276">
        <w:rPr>
          <w:rFonts w:ascii="Times New Roman" w:hAnsi="Times New Roman"/>
          <w:sz w:val="24"/>
          <w:lang w:val="en-US"/>
        </w:rPr>
        <w:t xml:space="preserve"> </w:t>
      </w:r>
      <w:r w:rsidRPr="00D941F3">
        <w:rPr>
          <w:rFonts w:ascii="Times New Roman" w:hAnsi="Times New Roman"/>
          <w:sz w:val="24"/>
        </w:rPr>
        <w:t>pada</w:t>
      </w:r>
      <w:r w:rsidRPr="00D941F3">
        <w:rPr>
          <w:rFonts w:ascii="Times New Roman" w:hAnsi="Times New Roman"/>
          <w:sz w:val="24"/>
          <w:szCs w:val="24"/>
        </w:rPr>
        <w:t xml:space="preserve"> CV Alfa Automotive Medan</w:t>
      </w:r>
      <w:r w:rsidRPr="00D941F3">
        <w:rPr>
          <w:rFonts w:ascii="Times New Roman" w:hAnsi="Times New Roman"/>
          <w:sz w:val="24"/>
        </w:rPr>
        <w:t>.</w:t>
      </w:r>
    </w:p>
    <w:p w:rsidR="008F585D" w:rsidRDefault="008F585D" w:rsidP="000242C7">
      <w:pPr>
        <w:spacing w:line="240" w:lineRule="auto"/>
        <w:ind w:left="270" w:hanging="270"/>
        <w:jc w:val="both"/>
        <w:rPr>
          <w:rFonts w:ascii="Times New Roman" w:hAnsi="Times New Roman" w:cs="Times New Roman"/>
          <w:b/>
          <w:sz w:val="24"/>
          <w:szCs w:val="24"/>
          <w:lang w:val="en-US"/>
        </w:rPr>
      </w:pPr>
    </w:p>
    <w:p w:rsidR="008F585D" w:rsidRPr="0097541B" w:rsidRDefault="008F585D" w:rsidP="004471D5">
      <w:pPr>
        <w:pStyle w:val="ListParagraph"/>
        <w:numPr>
          <w:ilvl w:val="0"/>
          <w:numId w:val="15"/>
        </w:numPr>
        <w:spacing w:line="240" w:lineRule="auto"/>
        <w:ind w:left="360"/>
        <w:jc w:val="both"/>
        <w:rPr>
          <w:rFonts w:ascii="Times New Roman" w:hAnsi="Times New Roman" w:cs="Times New Roman"/>
          <w:b/>
          <w:sz w:val="24"/>
          <w:szCs w:val="24"/>
          <w:lang w:val="en-US"/>
        </w:rPr>
      </w:pPr>
      <w:r w:rsidRPr="0097541B">
        <w:rPr>
          <w:rFonts w:ascii="Times New Roman" w:hAnsi="Times New Roman" w:cs="Times New Roman"/>
          <w:b/>
          <w:sz w:val="24"/>
          <w:szCs w:val="24"/>
          <w:lang w:val="en-US"/>
        </w:rPr>
        <w:t>Saran</w:t>
      </w:r>
    </w:p>
    <w:p w:rsidR="008F585D" w:rsidRDefault="008F585D" w:rsidP="000242C7">
      <w:pPr>
        <w:pStyle w:val="BodyTextIndent"/>
        <w:spacing w:after="0"/>
        <w:ind w:left="270" w:hanging="270"/>
        <w:jc w:val="both"/>
      </w:pPr>
      <w:r>
        <w:t>Adapun saran yang dapat</w:t>
      </w:r>
      <w:r w:rsidR="00342276">
        <w:t xml:space="preserve"> </w:t>
      </w:r>
      <w:r>
        <w:t>peneliti</w:t>
      </w:r>
      <w:r w:rsidR="00342276">
        <w:t xml:space="preserve"> </w:t>
      </w:r>
      <w:r>
        <w:t>berikan</w:t>
      </w:r>
      <w:r w:rsidR="00342276">
        <w:t xml:space="preserve"> </w:t>
      </w:r>
      <w:r>
        <w:t>yaitu:</w:t>
      </w:r>
    </w:p>
    <w:p w:rsidR="008F585D" w:rsidRPr="00D941F3" w:rsidRDefault="008F585D" w:rsidP="004471D5">
      <w:pPr>
        <w:pStyle w:val="ListParagraph"/>
        <w:numPr>
          <w:ilvl w:val="0"/>
          <w:numId w:val="14"/>
        </w:numPr>
        <w:spacing w:line="240" w:lineRule="auto"/>
        <w:ind w:left="270" w:hanging="270"/>
        <w:jc w:val="both"/>
        <w:rPr>
          <w:rFonts w:ascii="Times New Roman" w:eastAsia="TimesNewRoman" w:hAnsi="Times New Roman"/>
          <w:sz w:val="24"/>
          <w:szCs w:val="24"/>
        </w:rPr>
      </w:pPr>
      <w:r w:rsidRPr="00ED7D7A">
        <w:rPr>
          <w:rFonts w:ascii="Times New Roman" w:eastAsia="TimesNewRoman" w:hAnsi="Times New Roman"/>
          <w:sz w:val="24"/>
          <w:szCs w:val="24"/>
        </w:rPr>
        <w:t>Bagi  peneliti  selanjutnya  mengingat  masih  ada  faktor  la</w:t>
      </w:r>
      <w:r>
        <w:rPr>
          <w:rFonts w:ascii="Times New Roman" w:eastAsia="TimesNewRoman" w:hAnsi="Times New Roman"/>
          <w:sz w:val="24"/>
          <w:szCs w:val="24"/>
        </w:rPr>
        <w:t>in  yang berpengaruh  terhadap</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kinerja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karyawan</w:t>
      </w:r>
      <w:r w:rsidR="00342276">
        <w:rPr>
          <w:rFonts w:ascii="Times New Roman" w:eastAsia="TimesNewRoman" w:hAnsi="Times New Roman"/>
          <w:sz w:val="24"/>
          <w:szCs w:val="24"/>
          <w:lang w:val="en-US"/>
        </w:rPr>
        <w:t xml:space="preserve"> </w:t>
      </w:r>
      <w:r w:rsidRPr="00ED7D7A">
        <w:rPr>
          <w:rFonts w:ascii="Times New Roman" w:eastAsia="TimesNewRoman" w:hAnsi="Times New Roman"/>
          <w:sz w:val="24"/>
          <w:szCs w:val="24"/>
        </w:rPr>
        <w:t xml:space="preserve">sebesar  </w:t>
      </w:r>
      <w:r>
        <w:rPr>
          <w:rFonts w:ascii="Times New Roman" w:eastAsia="TimesNewRoman" w:hAnsi="Times New Roman"/>
          <w:sz w:val="24"/>
          <w:szCs w:val="24"/>
        </w:rPr>
        <w:t>26,3%</w:t>
      </w:r>
      <w:r w:rsidRPr="00ED7D7A">
        <w:rPr>
          <w:rFonts w:ascii="Times New Roman" w:eastAsia="TimesNewRoman" w:hAnsi="Times New Roman"/>
          <w:sz w:val="24"/>
          <w:szCs w:val="24"/>
        </w:rPr>
        <w:t xml:space="preserve">  maka hal itu dapat dijadikan pertimbangan untuk penelitian  selanjutnya  agar</w:t>
      </w:r>
      <w:r>
        <w:rPr>
          <w:rFonts w:ascii="Times New Roman" w:eastAsia="TimesNewRoman" w:hAnsi="Times New Roman"/>
          <w:sz w:val="24"/>
          <w:szCs w:val="24"/>
        </w:rPr>
        <w:t xml:space="preserve"> lebih diketahui tentang faktor-</w:t>
      </w:r>
      <w:r w:rsidRPr="00ED7D7A">
        <w:rPr>
          <w:rFonts w:ascii="Times New Roman" w:eastAsia="TimesNewRoman" w:hAnsi="Times New Roman"/>
          <w:sz w:val="24"/>
          <w:szCs w:val="24"/>
        </w:rPr>
        <w:t xml:space="preserve">faktor </w:t>
      </w:r>
      <w:r>
        <w:rPr>
          <w:rFonts w:ascii="Times New Roman" w:eastAsia="TimesNewRoman" w:hAnsi="Times New Roman"/>
          <w:sz w:val="24"/>
          <w:szCs w:val="24"/>
        </w:rPr>
        <w:t xml:space="preserve">lain </w:t>
      </w:r>
      <w:r w:rsidRPr="00ED7D7A">
        <w:rPr>
          <w:rFonts w:ascii="Times New Roman" w:eastAsia="TimesNewRoman" w:hAnsi="Times New Roman"/>
          <w:sz w:val="24"/>
          <w:szCs w:val="24"/>
        </w:rPr>
        <w:t>yang berpengaruh terhadap</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kinerja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karyawan.</w:t>
      </w:r>
    </w:p>
    <w:p w:rsidR="008F585D" w:rsidRPr="00D941F3" w:rsidRDefault="008F585D" w:rsidP="004471D5">
      <w:pPr>
        <w:pStyle w:val="ListParagraph"/>
        <w:numPr>
          <w:ilvl w:val="0"/>
          <w:numId w:val="14"/>
        </w:numPr>
        <w:spacing w:line="240" w:lineRule="auto"/>
        <w:ind w:left="270" w:hanging="270"/>
        <w:jc w:val="both"/>
        <w:rPr>
          <w:rFonts w:ascii="Times New Roman" w:eastAsia="TimesNewRoman" w:hAnsi="Times New Roman"/>
          <w:sz w:val="28"/>
          <w:szCs w:val="24"/>
        </w:rPr>
      </w:pPr>
      <w:r w:rsidRPr="00D941F3">
        <w:rPr>
          <w:rFonts w:ascii="Times New Roman" w:hAnsi="Times New Roman"/>
          <w:sz w:val="24"/>
        </w:rPr>
        <w:t>Hendaknya</w:t>
      </w:r>
      <w:r w:rsidR="00342276">
        <w:rPr>
          <w:rFonts w:ascii="Times New Roman" w:hAnsi="Times New Roman"/>
          <w:sz w:val="24"/>
          <w:lang w:val="en-US"/>
        </w:rPr>
        <w:t xml:space="preserve"> </w:t>
      </w:r>
      <w:r w:rsidRPr="00D941F3">
        <w:rPr>
          <w:rFonts w:ascii="Times New Roman" w:hAnsi="Times New Roman"/>
          <w:sz w:val="24"/>
        </w:rPr>
        <w:t>manajemen</w:t>
      </w:r>
      <w:r w:rsidR="00342276">
        <w:rPr>
          <w:rFonts w:ascii="Times New Roman" w:hAnsi="Times New Roman"/>
          <w:sz w:val="24"/>
          <w:lang w:val="en-US"/>
        </w:rPr>
        <w:t xml:space="preserve"> </w:t>
      </w:r>
      <w:r w:rsidRPr="00D941F3">
        <w:rPr>
          <w:rFonts w:ascii="Times New Roman" w:hAnsi="Times New Roman"/>
          <w:sz w:val="24"/>
        </w:rPr>
        <w:t>pada CV Alfa Automotive Medan melakukan</w:t>
      </w:r>
      <w:r w:rsidR="00342276">
        <w:rPr>
          <w:rFonts w:ascii="Times New Roman" w:hAnsi="Times New Roman"/>
          <w:sz w:val="24"/>
          <w:lang w:val="en-US"/>
        </w:rPr>
        <w:t xml:space="preserve"> </w:t>
      </w:r>
      <w:r w:rsidRPr="00D941F3">
        <w:rPr>
          <w:rFonts w:ascii="Times New Roman" w:hAnsi="Times New Roman"/>
          <w:sz w:val="24"/>
        </w:rPr>
        <w:t>penelitian</w:t>
      </w:r>
      <w:r w:rsidR="00342276">
        <w:rPr>
          <w:rFonts w:ascii="Times New Roman" w:hAnsi="Times New Roman"/>
          <w:sz w:val="24"/>
          <w:lang w:val="en-US"/>
        </w:rPr>
        <w:t xml:space="preserve"> </w:t>
      </w:r>
      <w:r w:rsidRPr="00D941F3">
        <w:rPr>
          <w:rFonts w:ascii="Times New Roman" w:hAnsi="Times New Roman"/>
          <w:sz w:val="24"/>
        </w:rPr>
        <w:t>lanjutan</w:t>
      </w:r>
      <w:r w:rsidR="00342276">
        <w:rPr>
          <w:rFonts w:ascii="Times New Roman" w:hAnsi="Times New Roman"/>
          <w:sz w:val="24"/>
          <w:lang w:val="en-US"/>
        </w:rPr>
        <w:t xml:space="preserve"> </w:t>
      </w:r>
      <w:r w:rsidRPr="00D941F3">
        <w:rPr>
          <w:rFonts w:ascii="Times New Roman" w:hAnsi="Times New Roman"/>
          <w:sz w:val="24"/>
        </w:rPr>
        <w:t>untuk</w:t>
      </w:r>
      <w:r w:rsidR="00342276">
        <w:rPr>
          <w:rFonts w:ascii="Times New Roman" w:hAnsi="Times New Roman"/>
          <w:sz w:val="24"/>
          <w:lang w:val="en-US"/>
        </w:rPr>
        <w:t xml:space="preserve"> </w:t>
      </w:r>
      <w:r w:rsidRPr="00D941F3">
        <w:rPr>
          <w:rFonts w:ascii="Times New Roman" w:hAnsi="Times New Roman"/>
          <w:sz w:val="24"/>
        </w:rPr>
        <w:t>mencari</w:t>
      </w:r>
      <w:r w:rsidR="00342276">
        <w:rPr>
          <w:rFonts w:ascii="Times New Roman" w:hAnsi="Times New Roman"/>
          <w:sz w:val="24"/>
          <w:lang w:val="en-US"/>
        </w:rPr>
        <w:t xml:space="preserve"> </w:t>
      </w:r>
      <w:r w:rsidRPr="00D941F3">
        <w:rPr>
          <w:rFonts w:ascii="Times New Roman" w:hAnsi="Times New Roman"/>
          <w:sz w:val="24"/>
        </w:rPr>
        <w:t>variabel</w:t>
      </w:r>
      <w:r w:rsidR="00342276">
        <w:rPr>
          <w:rFonts w:ascii="Times New Roman" w:hAnsi="Times New Roman"/>
          <w:sz w:val="24"/>
          <w:lang w:val="en-US"/>
        </w:rPr>
        <w:t xml:space="preserve"> </w:t>
      </w:r>
      <w:r w:rsidRPr="00D941F3">
        <w:rPr>
          <w:rFonts w:ascii="Times New Roman" w:hAnsi="Times New Roman"/>
          <w:sz w:val="24"/>
        </w:rPr>
        <w:t>apa yang dapat</w:t>
      </w:r>
      <w:r w:rsidR="00342276">
        <w:rPr>
          <w:rFonts w:ascii="Times New Roman" w:hAnsi="Times New Roman"/>
          <w:sz w:val="24"/>
          <w:lang w:val="en-US"/>
        </w:rPr>
        <w:t xml:space="preserve"> </w:t>
      </w:r>
      <w:r w:rsidRPr="00D941F3">
        <w:rPr>
          <w:rFonts w:ascii="Times New Roman" w:hAnsi="Times New Roman"/>
          <w:sz w:val="24"/>
        </w:rPr>
        <w:t>meningkat</w:t>
      </w:r>
      <w:r w:rsidR="00342276">
        <w:rPr>
          <w:rFonts w:ascii="Times New Roman" w:hAnsi="Times New Roman"/>
          <w:sz w:val="24"/>
          <w:lang w:val="en-US"/>
        </w:rPr>
        <w:t xml:space="preserve"> </w:t>
      </w:r>
      <w:r w:rsidRPr="00D941F3">
        <w:rPr>
          <w:rFonts w:ascii="Times New Roman" w:hAnsi="Times New Roman"/>
          <w:sz w:val="24"/>
        </w:rPr>
        <w:t>kan</w:t>
      </w:r>
      <w:r w:rsidR="00342276">
        <w:rPr>
          <w:rFonts w:ascii="Times New Roman" w:hAnsi="Times New Roman"/>
          <w:sz w:val="24"/>
          <w:lang w:val="en-US"/>
        </w:rPr>
        <w:t xml:space="preserve"> </w:t>
      </w:r>
      <w:r w:rsidRPr="00D941F3">
        <w:rPr>
          <w:rFonts w:ascii="Times New Roman" w:hAnsi="Times New Roman"/>
          <w:sz w:val="24"/>
        </w:rPr>
        <w:t>kinerja</w:t>
      </w:r>
      <w:r w:rsidR="00342276">
        <w:rPr>
          <w:rFonts w:ascii="Times New Roman" w:hAnsi="Times New Roman"/>
          <w:sz w:val="24"/>
          <w:lang w:val="en-US"/>
        </w:rPr>
        <w:t xml:space="preserve"> </w:t>
      </w:r>
      <w:r w:rsidRPr="00D941F3">
        <w:rPr>
          <w:rFonts w:ascii="Times New Roman" w:hAnsi="Times New Roman"/>
          <w:sz w:val="24"/>
        </w:rPr>
        <w:t>karyawan</w:t>
      </w:r>
      <w:r w:rsidR="00342276">
        <w:rPr>
          <w:rFonts w:ascii="Times New Roman" w:hAnsi="Times New Roman"/>
          <w:sz w:val="24"/>
          <w:lang w:val="en-US"/>
        </w:rPr>
        <w:t xml:space="preserve"> </w:t>
      </w:r>
      <w:r w:rsidRPr="00D941F3">
        <w:rPr>
          <w:rFonts w:ascii="Times New Roman" w:hAnsi="Times New Roman"/>
          <w:sz w:val="24"/>
        </w:rPr>
        <w:t>selain</w:t>
      </w:r>
      <w:r w:rsidR="00342276">
        <w:rPr>
          <w:rFonts w:ascii="Times New Roman" w:hAnsi="Times New Roman"/>
          <w:sz w:val="24"/>
          <w:lang w:val="en-US"/>
        </w:rPr>
        <w:t xml:space="preserve"> </w:t>
      </w:r>
      <w:r w:rsidRPr="00D941F3">
        <w:rPr>
          <w:rFonts w:ascii="Times New Roman" w:hAnsi="Times New Roman"/>
          <w:sz w:val="24"/>
        </w:rPr>
        <w:t>dari</w:t>
      </w:r>
      <w:r w:rsidR="00342276">
        <w:rPr>
          <w:rFonts w:ascii="Times New Roman" w:hAnsi="Times New Roman"/>
          <w:sz w:val="24"/>
          <w:lang w:val="en-US"/>
        </w:rPr>
        <w:t xml:space="preserve"> </w:t>
      </w:r>
      <w:r w:rsidRPr="00D941F3">
        <w:rPr>
          <w:rFonts w:ascii="Times New Roman" w:hAnsi="Times New Roman"/>
          <w:sz w:val="24"/>
        </w:rPr>
        <w:t>variabel</w:t>
      </w:r>
      <w:r w:rsidR="00342276">
        <w:rPr>
          <w:rFonts w:ascii="Times New Roman" w:hAnsi="Times New Roman"/>
          <w:sz w:val="24"/>
          <w:lang w:val="en-US"/>
        </w:rPr>
        <w:t xml:space="preserve"> </w:t>
      </w:r>
      <w:r w:rsidRPr="00D941F3">
        <w:rPr>
          <w:rFonts w:ascii="Times New Roman" w:hAnsi="Times New Roman"/>
          <w:sz w:val="24"/>
        </w:rPr>
        <w:t>lingkungan</w:t>
      </w:r>
      <w:r w:rsidR="00342276">
        <w:rPr>
          <w:rFonts w:ascii="Times New Roman" w:hAnsi="Times New Roman"/>
          <w:sz w:val="24"/>
          <w:lang w:val="en-US"/>
        </w:rPr>
        <w:t xml:space="preserve"> </w:t>
      </w:r>
      <w:r w:rsidRPr="00D941F3">
        <w:rPr>
          <w:rFonts w:ascii="Times New Roman" w:hAnsi="Times New Roman"/>
          <w:sz w:val="24"/>
        </w:rPr>
        <w:t>kerja non fisik, manajemen</w:t>
      </w:r>
      <w:r w:rsidR="00342276">
        <w:rPr>
          <w:rFonts w:ascii="Times New Roman" w:hAnsi="Times New Roman"/>
          <w:sz w:val="24"/>
          <w:lang w:val="en-US"/>
        </w:rPr>
        <w:t xml:space="preserve"> </w:t>
      </w:r>
      <w:r w:rsidRPr="00D941F3">
        <w:rPr>
          <w:rFonts w:ascii="Times New Roman" w:hAnsi="Times New Roman"/>
          <w:sz w:val="24"/>
        </w:rPr>
        <w:t>sarana</w:t>
      </w:r>
      <w:r w:rsidR="00342276">
        <w:rPr>
          <w:rFonts w:ascii="Times New Roman" w:hAnsi="Times New Roman"/>
          <w:sz w:val="24"/>
          <w:lang w:val="en-US"/>
        </w:rPr>
        <w:t xml:space="preserve"> </w:t>
      </w:r>
      <w:r w:rsidRPr="00D941F3">
        <w:rPr>
          <w:rFonts w:ascii="Times New Roman" w:hAnsi="Times New Roman"/>
          <w:sz w:val="24"/>
        </w:rPr>
        <w:t>prasarana, dan</w:t>
      </w:r>
      <w:r w:rsidR="00342276">
        <w:rPr>
          <w:rFonts w:ascii="Times New Roman" w:hAnsi="Times New Roman"/>
          <w:sz w:val="24"/>
          <w:lang w:val="en-US"/>
        </w:rPr>
        <w:t xml:space="preserve"> </w:t>
      </w:r>
      <w:r w:rsidRPr="00D941F3">
        <w:rPr>
          <w:rFonts w:ascii="Times New Roman" w:hAnsi="Times New Roman"/>
          <w:sz w:val="24"/>
        </w:rPr>
        <w:t>budaya</w:t>
      </w:r>
      <w:r w:rsidR="00342276">
        <w:rPr>
          <w:rFonts w:ascii="Times New Roman" w:hAnsi="Times New Roman"/>
          <w:sz w:val="24"/>
          <w:lang w:val="en-US"/>
        </w:rPr>
        <w:t xml:space="preserve"> </w:t>
      </w:r>
      <w:r w:rsidRPr="00D941F3">
        <w:rPr>
          <w:rFonts w:ascii="Times New Roman" w:hAnsi="Times New Roman"/>
          <w:sz w:val="24"/>
        </w:rPr>
        <w:t>organisasi.</w:t>
      </w:r>
    </w:p>
    <w:p w:rsidR="008F585D" w:rsidRPr="00CE7E02" w:rsidRDefault="008F585D" w:rsidP="004471D5">
      <w:pPr>
        <w:pStyle w:val="ListParagraph"/>
        <w:numPr>
          <w:ilvl w:val="0"/>
          <w:numId w:val="14"/>
        </w:numPr>
        <w:spacing w:line="240" w:lineRule="auto"/>
        <w:ind w:left="270" w:hanging="270"/>
        <w:jc w:val="both"/>
        <w:rPr>
          <w:rFonts w:ascii="Times New Roman" w:eastAsia="TimesNewRoman" w:hAnsi="Times New Roman"/>
          <w:sz w:val="24"/>
          <w:szCs w:val="24"/>
        </w:rPr>
      </w:pPr>
      <w:r>
        <w:rPr>
          <w:rFonts w:ascii="Times New Roman" w:eastAsia="TimesNewRoman" w:hAnsi="Times New Roman"/>
          <w:sz w:val="24"/>
          <w:szCs w:val="24"/>
        </w:rPr>
        <w:t>Variabel</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lingkungan</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kerja non fisik</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hendaknya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terus</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ditingkatkan</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melalui</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upaya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menjaga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lingkungan</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kerja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karyawan. Sehingga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diharapkan</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akan</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meningkatkan</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kinerja</w:t>
      </w:r>
      <w:r w:rsidR="00342276">
        <w:rPr>
          <w:rFonts w:ascii="Times New Roman" w:eastAsia="TimesNewRoman" w:hAnsi="Times New Roman"/>
          <w:sz w:val="24"/>
          <w:szCs w:val="24"/>
          <w:lang w:val="en-US"/>
        </w:rPr>
        <w:t xml:space="preserve"> </w:t>
      </w:r>
      <w:r>
        <w:rPr>
          <w:rFonts w:ascii="Times New Roman" w:eastAsia="TimesNewRoman" w:hAnsi="Times New Roman"/>
          <w:sz w:val="24"/>
          <w:szCs w:val="24"/>
        </w:rPr>
        <w:t>karyawan.</w:t>
      </w:r>
    </w:p>
    <w:p w:rsidR="008F585D" w:rsidRDefault="008F585D" w:rsidP="004471D5">
      <w:pPr>
        <w:pStyle w:val="BodyTextIndent"/>
        <w:numPr>
          <w:ilvl w:val="0"/>
          <w:numId w:val="14"/>
        </w:numPr>
        <w:spacing w:after="0"/>
        <w:ind w:left="270" w:hanging="270"/>
        <w:jc w:val="both"/>
      </w:pPr>
      <w:r>
        <w:rPr>
          <w:lang w:val="id-ID"/>
        </w:rPr>
        <w:t>Variabel</w:t>
      </w:r>
      <w:r w:rsidR="00342276">
        <w:t xml:space="preserve"> </w:t>
      </w:r>
      <w:r>
        <w:t>manajemen</w:t>
      </w:r>
      <w:r w:rsidR="00342276">
        <w:t xml:space="preserve"> </w:t>
      </w:r>
      <w:r>
        <w:t>sarana</w:t>
      </w:r>
      <w:r w:rsidR="00342276">
        <w:t xml:space="preserve"> </w:t>
      </w:r>
      <w:r>
        <w:t>prasarana</w:t>
      </w:r>
      <w:r w:rsidR="00342276">
        <w:t xml:space="preserve"> </w:t>
      </w:r>
      <w:r>
        <w:t>sebaiknya</w:t>
      </w:r>
      <w:r w:rsidR="00342276">
        <w:t xml:space="preserve"> </w:t>
      </w:r>
      <w:r>
        <w:t>terus</w:t>
      </w:r>
      <w:r w:rsidR="00342276">
        <w:t xml:space="preserve"> </w:t>
      </w:r>
      <w:r>
        <w:t>ditingkatkan</w:t>
      </w:r>
      <w:r w:rsidR="00342276">
        <w:t xml:space="preserve"> </w:t>
      </w:r>
      <w:r>
        <w:t>karena</w:t>
      </w:r>
      <w:r w:rsidR="00342276">
        <w:t xml:space="preserve"> variabel </w:t>
      </w:r>
      <w:r>
        <w:t>manajemen</w:t>
      </w:r>
      <w:r w:rsidR="00342276">
        <w:t xml:space="preserve"> </w:t>
      </w:r>
      <w:r>
        <w:t>sarana</w:t>
      </w:r>
      <w:r w:rsidR="00342276">
        <w:t xml:space="preserve"> </w:t>
      </w:r>
      <w:r>
        <w:t>prasarana</w:t>
      </w:r>
      <w:r w:rsidR="00342276">
        <w:t xml:space="preserve"> </w:t>
      </w:r>
      <w:r>
        <w:t>memiilki</w:t>
      </w:r>
      <w:r w:rsidR="00342276">
        <w:t xml:space="preserve"> </w:t>
      </w:r>
      <w:r>
        <w:t>pengaruh yang positif</w:t>
      </w:r>
      <w:r w:rsidR="00342276">
        <w:t xml:space="preserve"> </w:t>
      </w:r>
      <w:r>
        <w:t>dan</w:t>
      </w:r>
      <w:r w:rsidR="00342276">
        <w:t xml:space="preserve"> </w:t>
      </w:r>
      <w:r>
        <w:t>signifikan</w:t>
      </w:r>
      <w:r w:rsidR="00342276">
        <w:t xml:space="preserve"> </w:t>
      </w:r>
      <w:r>
        <w:t>sehingga</w:t>
      </w:r>
      <w:r w:rsidR="00342276">
        <w:t xml:space="preserve"> </w:t>
      </w:r>
      <w:r>
        <w:t>hal</w:t>
      </w:r>
      <w:r w:rsidR="00342276">
        <w:t xml:space="preserve"> </w:t>
      </w:r>
      <w:r>
        <w:t>ini</w:t>
      </w:r>
      <w:r w:rsidR="00342276">
        <w:t xml:space="preserve"> </w:t>
      </w:r>
      <w:r>
        <w:t>akan</w:t>
      </w:r>
      <w:r w:rsidR="00342276">
        <w:t xml:space="preserve"> </w:t>
      </w:r>
      <w:r>
        <w:t>meningkatkan</w:t>
      </w:r>
      <w:r w:rsidR="00342276">
        <w:t xml:space="preserve"> </w:t>
      </w:r>
      <w:r>
        <w:t>kinerja</w:t>
      </w:r>
      <w:r w:rsidR="00342276">
        <w:t xml:space="preserve"> </w:t>
      </w:r>
      <w:r>
        <w:t>karyawan.</w:t>
      </w:r>
    </w:p>
    <w:p w:rsidR="000242C7" w:rsidRDefault="008F585D" w:rsidP="00A64EE9">
      <w:pPr>
        <w:pStyle w:val="BodyTextIndent"/>
        <w:numPr>
          <w:ilvl w:val="0"/>
          <w:numId w:val="14"/>
        </w:numPr>
        <w:spacing w:after="0"/>
        <w:ind w:left="270" w:hanging="270"/>
        <w:jc w:val="both"/>
      </w:pPr>
      <w:r>
        <w:rPr>
          <w:lang w:val="id-ID"/>
        </w:rPr>
        <w:t>Variabel</w:t>
      </w:r>
      <w:r w:rsidR="00342276">
        <w:t xml:space="preserve"> </w:t>
      </w:r>
      <w:r>
        <w:t>budaya</w:t>
      </w:r>
      <w:r w:rsidR="00342276">
        <w:t xml:space="preserve"> </w:t>
      </w:r>
      <w:r>
        <w:t>organisasi</w:t>
      </w:r>
      <w:r w:rsidR="00342276">
        <w:t xml:space="preserve"> </w:t>
      </w:r>
      <w:r>
        <w:t>sebaiknya</w:t>
      </w:r>
      <w:r w:rsidR="00342276">
        <w:t xml:space="preserve"> </w:t>
      </w:r>
      <w:r>
        <w:t>terus</w:t>
      </w:r>
      <w:r w:rsidR="00342276">
        <w:t xml:space="preserve"> </w:t>
      </w:r>
      <w:r>
        <w:t>ditingkatkan</w:t>
      </w:r>
      <w:r w:rsidR="00342276">
        <w:t xml:space="preserve"> </w:t>
      </w:r>
      <w:r>
        <w:t>karena</w:t>
      </w:r>
      <w:r w:rsidR="00342276">
        <w:t xml:space="preserve"> </w:t>
      </w:r>
      <w:r>
        <w:t>variabel</w:t>
      </w:r>
      <w:r w:rsidR="00342276">
        <w:t xml:space="preserve"> </w:t>
      </w:r>
      <w:r>
        <w:t>budaya</w:t>
      </w:r>
      <w:r w:rsidR="00342276">
        <w:t xml:space="preserve"> </w:t>
      </w:r>
      <w:r>
        <w:t>organisasi</w:t>
      </w:r>
      <w:r w:rsidR="00342276">
        <w:t xml:space="preserve"> </w:t>
      </w:r>
      <w:r>
        <w:t>memiilki</w:t>
      </w:r>
      <w:r w:rsidR="00342276">
        <w:t xml:space="preserve"> </w:t>
      </w:r>
      <w:r>
        <w:t>pengaruh yang positif</w:t>
      </w:r>
      <w:r w:rsidR="00342276">
        <w:t xml:space="preserve"> </w:t>
      </w:r>
      <w:r>
        <w:t>dan</w:t>
      </w:r>
      <w:r w:rsidR="00342276">
        <w:t xml:space="preserve"> </w:t>
      </w:r>
      <w:r>
        <w:t>signifikan</w:t>
      </w:r>
      <w:r w:rsidR="00342276">
        <w:t xml:space="preserve"> </w:t>
      </w:r>
      <w:r>
        <w:t>sehingga</w:t>
      </w:r>
      <w:r w:rsidR="00342276">
        <w:t xml:space="preserve"> </w:t>
      </w:r>
      <w:r>
        <w:t>hal</w:t>
      </w:r>
      <w:r w:rsidR="00342276">
        <w:t xml:space="preserve"> </w:t>
      </w:r>
      <w:r>
        <w:t>ini</w:t>
      </w:r>
      <w:r w:rsidR="00342276">
        <w:t xml:space="preserve"> </w:t>
      </w:r>
      <w:r>
        <w:t>akan</w:t>
      </w:r>
      <w:r w:rsidR="00342276">
        <w:t xml:space="preserve"> </w:t>
      </w:r>
      <w:r>
        <w:t>meningkatkan</w:t>
      </w:r>
      <w:r w:rsidR="00342276">
        <w:t xml:space="preserve"> </w:t>
      </w:r>
      <w:r>
        <w:t>kinerja</w:t>
      </w:r>
      <w:r w:rsidR="00342276">
        <w:t xml:space="preserve"> </w:t>
      </w:r>
      <w:r>
        <w:t>karyawan.</w:t>
      </w:r>
    </w:p>
    <w:p w:rsidR="00B65505" w:rsidRDefault="00B65505" w:rsidP="00B65505">
      <w:pPr>
        <w:pStyle w:val="BodyTextIndent"/>
        <w:spacing w:after="0"/>
        <w:jc w:val="both"/>
      </w:pPr>
    </w:p>
    <w:p w:rsidR="00B65505" w:rsidRDefault="00B65505" w:rsidP="00B65505">
      <w:pPr>
        <w:pStyle w:val="BodyTextIndent"/>
        <w:spacing w:after="0"/>
        <w:jc w:val="both"/>
      </w:pPr>
    </w:p>
    <w:p w:rsidR="00B65505" w:rsidRDefault="00B65505" w:rsidP="00B65505">
      <w:pPr>
        <w:pStyle w:val="BodyTextIndent"/>
        <w:spacing w:after="0"/>
        <w:jc w:val="both"/>
      </w:pPr>
    </w:p>
    <w:p w:rsidR="00B65505" w:rsidRDefault="00B65505" w:rsidP="00B65505">
      <w:pPr>
        <w:pStyle w:val="BodyTextIndent"/>
        <w:spacing w:after="0"/>
        <w:jc w:val="both"/>
      </w:pPr>
    </w:p>
    <w:p w:rsidR="00B65505" w:rsidRDefault="00B65505" w:rsidP="00B65505">
      <w:pPr>
        <w:pStyle w:val="BodyTextIndent"/>
        <w:spacing w:after="0"/>
        <w:jc w:val="both"/>
      </w:pPr>
    </w:p>
    <w:p w:rsidR="00B65505" w:rsidRDefault="00B65505" w:rsidP="00B65505">
      <w:pPr>
        <w:pStyle w:val="BodyTextIndent"/>
        <w:spacing w:after="0"/>
        <w:jc w:val="both"/>
      </w:pPr>
    </w:p>
    <w:p w:rsidR="00B65505" w:rsidRPr="00A64EE9" w:rsidRDefault="00B65505" w:rsidP="00B65505">
      <w:pPr>
        <w:pStyle w:val="BodyTextIndent"/>
        <w:spacing w:after="0"/>
        <w:jc w:val="both"/>
      </w:pPr>
    </w:p>
    <w:p w:rsidR="005A3233" w:rsidRDefault="005A3233" w:rsidP="000242C7">
      <w:pPr>
        <w:spacing w:line="240" w:lineRule="auto"/>
        <w:rPr>
          <w:rFonts w:ascii="Times New Roman" w:hAnsi="Times New Roman" w:cs="Times New Roman"/>
          <w:b/>
          <w:sz w:val="24"/>
          <w:szCs w:val="24"/>
          <w:lang w:val="en-US"/>
        </w:rPr>
      </w:pPr>
      <w:r w:rsidRPr="005A3233">
        <w:rPr>
          <w:rFonts w:ascii="Times New Roman" w:hAnsi="Times New Roman" w:cs="Times New Roman"/>
          <w:b/>
          <w:sz w:val="24"/>
          <w:szCs w:val="24"/>
          <w:lang w:val="en-US"/>
        </w:rPr>
        <w:lastRenderedPageBreak/>
        <w:t>DAFTAR PUSTAKA</w:t>
      </w:r>
    </w:p>
    <w:p w:rsidR="00F064F6" w:rsidRDefault="00F064F6" w:rsidP="000242C7">
      <w:pPr>
        <w:spacing w:line="240" w:lineRule="auto"/>
        <w:ind w:firstLine="450"/>
        <w:jc w:val="both"/>
        <w:rPr>
          <w:rFonts w:ascii="Times New Roman" w:hAnsi="Times New Roman" w:cs="Times New Roman"/>
          <w:b/>
          <w:sz w:val="24"/>
          <w:szCs w:val="24"/>
          <w:lang w:val="en-US"/>
        </w:rPr>
      </w:pPr>
    </w:p>
    <w:p w:rsidR="00F064F6" w:rsidRDefault="00F064F6" w:rsidP="000242C7">
      <w:pPr>
        <w:spacing w:line="240" w:lineRule="auto"/>
        <w:jc w:val="both"/>
        <w:rPr>
          <w:rFonts w:ascii="Times New Roman" w:hAnsi="Times New Roman" w:cs="Times New Roman"/>
          <w:sz w:val="24"/>
          <w:szCs w:val="24"/>
        </w:rPr>
      </w:pPr>
      <w:r>
        <w:rPr>
          <w:rFonts w:ascii="Times New Roman" w:hAnsi="Times New Roman" w:cs="Times New Roman"/>
          <w:sz w:val="24"/>
          <w:szCs w:val="24"/>
        </w:rPr>
        <w:t>Cressida, Farda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Dwi; Musadieq, M AL; Hakam, Soe’oed. </w:t>
      </w:r>
      <w:r w:rsidRPr="006203E8">
        <w:rPr>
          <w:rFonts w:ascii="Times New Roman" w:hAnsi="Times New Roman" w:cs="Times New Roman"/>
          <w:sz w:val="24"/>
          <w:szCs w:val="24"/>
        </w:rPr>
        <w:t>Pengaruh</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Prestasi</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Kerja</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Karyawan</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Promosi</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Jabatan (Studi</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Pada</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Karyawan Bank Sumsel Babel Cabang</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Kapten A. Rivai Palembang</w:t>
      </w:r>
      <w:r>
        <w:rPr>
          <w:rFonts w:ascii="Times New Roman" w:hAnsi="Times New Roman" w:cs="Times New Roman"/>
          <w:sz w:val="24"/>
          <w:szCs w:val="24"/>
        </w:rPr>
        <w:t>).Universitas</w:t>
      </w:r>
      <w:r>
        <w:rPr>
          <w:rFonts w:ascii="Times New Roman" w:hAnsi="Times New Roman" w:cs="Times New Roman"/>
          <w:sz w:val="24"/>
          <w:szCs w:val="24"/>
          <w:lang w:val="en-US"/>
        </w:rPr>
        <w:t xml:space="preserve"> </w:t>
      </w:r>
      <w:r>
        <w:rPr>
          <w:rFonts w:ascii="Times New Roman" w:hAnsi="Times New Roman" w:cs="Times New Roman"/>
          <w:sz w:val="24"/>
          <w:szCs w:val="24"/>
        </w:rPr>
        <w:t>Brawijaya.2012.</w:t>
      </w:r>
    </w:p>
    <w:p w:rsidR="00F064F6" w:rsidRDefault="00F064F6" w:rsidP="000242C7">
      <w:pPr>
        <w:spacing w:line="240" w:lineRule="auto"/>
        <w:jc w:val="both"/>
        <w:rPr>
          <w:rFonts w:ascii="Times New Roman" w:hAnsi="Times New Roman" w:cs="Times New Roman"/>
          <w:sz w:val="24"/>
          <w:szCs w:val="24"/>
        </w:rPr>
      </w:pPr>
    </w:p>
    <w:p w:rsidR="00F064F6" w:rsidRDefault="00F064F6" w:rsidP="000242C7">
      <w:pPr>
        <w:spacing w:line="240" w:lineRule="auto"/>
        <w:ind w:left="720" w:hanging="720"/>
        <w:jc w:val="both"/>
        <w:rPr>
          <w:rFonts w:ascii="Times New Roman" w:hAnsi="Times New Roman"/>
          <w:sz w:val="24"/>
          <w:szCs w:val="24"/>
        </w:rPr>
      </w:pPr>
      <w:r>
        <w:rPr>
          <w:rFonts w:ascii="Times New Roman" w:hAnsi="Times New Roman"/>
          <w:sz w:val="24"/>
          <w:szCs w:val="24"/>
        </w:rPr>
        <w:t>Effendi, Usman.</w:t>
      </w:r>
      <w:r w:rsidRPr="006203E8">
        <w:rPr>
          <w:rFonts w:ascii="Times New Roman" w:hAnsi="Times New Roman"/>
          <w:sz w:val="24"/>
          <w:szCs w:val="24"/>
        </w:rPr>
        <w:t>Asas</w:t>
      </w:r>
      <w:r>
        <w:rPr>
          <w:rFonts w:ascii="Times New Roman" w:hAnsi="Times New Roman"/>
          <w:sz w:val="24"/>
          <w:szCs w:val="24"/>
          <w:lang w:val="en-US"/>
        </w:rPr>
        <w:t xml:space="preserve"> </w:t>
      </w:r>
      <w:r w:rsidRPr="006203E8">
        <w:rPr>
          <w:rFonts w:ascii="Times New Roman" w:hAnsi="Times New Roman"/>
          <w:sz w:val="24"/>
          <w:szCs w:val="24"/>
        </w:rPr>
        <w:t>Manajemen</w:t>
      </w:r>
      <w:r>
        <w:rPr>
          <w:rFonts w:ascii="Times New Roman" w:hAnsi="Times New Roman"/>
          <w:sz w:val="24"/>
          <w:szCs w:val="24"/>
        </w:rPr>
        <w:t>. Jakarta: PT Raja</w:t>
      </w:r>
      <w:r>
        <w:rPr>
          <w:rFonts w:ascii="Times New Roman" w:hAnsi="Times New Roman"/>
          <w:sz w:val="24"/>
          <w:szCs w:val="24"/>
          <w:lang w:val="en-US"/>
        </w:rPr>
        <w:t xml:space="preserve"> </w:t>
      </w:r>
      <w:r>
        <w:rPr>
          <w:rFonts w:ascii="Times New Roman" w:hAnsi="Times New Roman"/>
          <w:sz w:val="24"/>
          <w:szCs w:val="24"/>
        </w:rPr>
        <w:t>grafindo</w:t>
      </w:r>
      <w:r>
        <w:rPr>
          <w:rFonts w:ascii="Times New Roman" w:hAnsi="Times New Roman"/>
          <w:sz w:val="24"/>
          <w:szCs w:val="24"/>
          <w:lang w:val="en-US"/>
        </w:rPr>
        <w:t xml:space="preserve"> </w:t>
      </w:r>
      <w:r>
        <w:rPr>
          <w:rFonts w:ascii="Times New Roman" w:hAnsi="Times New Roman"/>
          <w:sz w:val="24"/>
          <w:szCs w:val="24"/>
        </w:rPr>
        <w:t>Persada.2015.</w:t>
      </w:r>
    </w:p>
    <w:p w:rsidR="00F064F6" w:rsidRPr="008F4F17" w:rsidRDefault="00F064F6" w:rsidP="000242C7">
      <w:pPr>
        <w:spacing w:line="240" w:lineRule="auto"/>
        <w:ind w:left="720" w:hanging="720"/>
        <w:jc w:val="both"/>
        <w:rPr>
          <w:rFonts w:ascii="Times New Roman" w:hAnsi="Times New Roman"/>
          <w:sz w:val="24"/>
          <w:szCs w:val="24"/>
        </w:rPr>
      </w:pPr>
    </w:p>
    <w:p w:rsidR="00F064F6" w:rsidRDefault="00F064F6" w:rsidP="000242C7">
      <w:pPr>
        <w:spacing w:line="240" w:lineRule="auto"/>
        <w:jc w:val="both"/>
        <w:rPr>
          <w:rFonts w:ascii="Times New Roman" w:hAnsi="Times New Roman"/>
          <w:sz w:val="24"/>
          <w:szCs w:val="24"/>
        </w:rPr>
      </w:pPr>
      <w:r>
        <w:rPr>
          <w:rFonts w:ascii="Times New Roman" w:hAnsi="Times New Roman"/>
          <w:sz w:val="24"/>
          <w:szCs w:val="24"/>
        </w:rPr>
        <w:t xml:space="preserve">Ghozali, Imam. </w:t>
      </w:r>
      <w:r w:rsidRPr="006203E8">
        <w:rPr>
          <w:rFonts w:ascii="Times New Roman" w:hAnsi="Times New Roman"/>
          <w:sz w:val="24"/>
          <w:szCs w:val="24"/>
        </w:rPr>
        <w:t>Aplikasi</w:t>
      </w:r>
      <w:r>
        <w:rPr>
          <w:rFonts w:ascii="Times New Roman" w:hAnsi="Times New Roman"/>
          <w:sz w:val="24"/>
          <w:szCs w:val="24"/>
          <w:lang w:val="en-US"/>
        </w:rPr>
        <w:t xml:space="preserve"> </w:t>
      </w:r>
      <w:r w:rsidRPr="006203E8">
        <w:rPr>
          <w:rFonts w:ascii="Times New Roman" w:hAnsi="Times New Roman"/>
          <w:sz w:val="24"/>
          <w:szCs w:val="24"/>
        </w:rPr>
        <w:t>Analisis</w:t>
      </w:r>
      <w:r>
        <w:rPr>
          <w:rFonts w:ascii="Times New Roman" w:hAnsi="Times New Roman"/>
          <w:sz w:val="24"/>
          <w:szCs w:val="24"/>
          <w:lang w:val="en-US"/>
        </w:rPr>
        <w:t xml:space="preserve"> </w:t>
      </w:r>
      <w:r w:rsidRPr="006203E8">
        <w:rPr>
          <w:rFonts w:ascii="Times New Roman" w:hAnsi="Times New Roman"/>
          <w:sz w:val="24"/>
          <w:szCs w:val="24"/>
        </w:rPr>
        <w:t>Multi</w:t>
      </w:r>
      <w:r>
        <w:rPr>
          <w:rFonts w:ascii="Times New Roman" w:hAnsi="Times New Roman"/>
          <w:sz w:val="24"/>
          <w:szCs w:val="24"/>
          <w:lang w:val="en-US"/>
        </w:rPr>
        <w:t xml:space="preserve"> </w:t>
      </w:r>
      <w:r w:rsidRPr="006203E8">
        <w:rPr>
          <w:rFonts w:ascii="Times New Roman" w:hAnsi="Times New Roman"/>
          <w:sz w:val="24"/>
          <w:szCs w:val="24"/>
        </w:rPr>
        <w:t>variat</w:t>
      </w:r>
      <w:r>
        <w:rPr>
          <w:rFonts w:ascii="Times New Roman" w:hAnsi="Times New Roman"/>
          <w:sz w:val="24"/>
          <w:szCs w:val="24"/>
          <w:lang w:val="en-US"/>
        </w:rPr>
        <w:t xml:space="preserve"> </w:t>
      </w:r>
      <w:r w:rsidRPr="006203E8">
        <w:rPr>
          <w:rFonts w:ascii="Times New Roman" w:hAnsi="Times New Roman"/>
          <w:sz w:val="24"/>
          <w:szCs w:val="24"/>
        </w:rPr>
        <w:t>dengan Program IMB SPSS 21</w:t>
      </w:r>
      <w:r>
        <w:rPr>
          <w:rFonts w:ascii="Times New Roman" w:hAnsi="Times New Roman"/>
          <w:sz w:val="24"/>
          <w:szCs w:val="24"/>
        </w:rPr>
        <w:t>. Semarang: Universitas</w:t>
      </w:r>
      <w:r>
        <w:rPr>
          <w:rFonts w:ascii="Times New Roman" w:hAnsi="Times New Roman"/>
          <w:sz w:val="24"/>
          <w:szCs w:val="24"/>
          <w:lang w:val="en-US"/>
        </w:rPr>
        <w:t xml:space="preserve"> </w:t>
      </w:r>
      <w:r>
        <w:rPr>
          <w:rFonts w:ascii="Times New Roman" w:hAnsi="Times New Roman"/>
          <w:sz w:val="24"/>
          <w:szCs w:val="24"/>
        </w:rPr>
        <w:t>Diponegoro.2013.</w:t>
      </w:r>
    </w:p>
    <w:p w:rsidR="00F064F6" w:rsidRPr="00C11AFA" w:rsidRDefault="00F064F6" w:rsidP="000242C7">
      <w:pPr>
        <w:spacing w:line="240" w:lineRule="auto"/>
        <w:ind w:left="1080" w:hanging="1080"/>
        <w:jc w:val="both"/>
        <w:rPr>
          <w:rFonts w:ascii="Times New Roman" w:hAnsi="Times New Roman"/>
          <w:sz w:val="24"/>
          <w:szCs w:val="24"/>
        </w:rPr>
      </w:pPr>
    </w:p>
    <w:p w:rsidR="00F064F6" w:rsidRDefault="00F064F6" w:rsidP="000242C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Hasibuan, Malayu S.P. </w:t>
      </w:r>
      <w:r w:rsidRPr="006203E8">
        <w:rPr>
          <w:rFonts w:ascii="Times New Roman" w:hAnsi="Times New Roman" w:cs="Times New Roman"/>
          <w:sz w:val="24"/>
          <w:szCs w:val="24"/>
        </w:rPr>
        <w:t>Manajemen</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Sumber</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Daya</w:t>
      </w:r>
      <w:r>
        <w:rPr>
          <w:rFonts w:ascii="Times New Roman" w:hAnsi="Times New Roman" w:cs="Times New Roman"/>
          <w:sz w:val="24"/>
          <w:szCs w:val="24"/>
          <w:lang w:val="en-US"/>
        </w:rPr>
        <w:t xml:space="preserve"> </w:t>
      </w:r>
      <w:r w:rsidRPr="006203E8">
        <w:rPr>
          <w:rFonts w:ascii="Times New Roman" w:hAnsi="Times New Roman" w:cs="Times New Roman"/>
          <w:sz w:val="24"/>
          <w:szCs w:val="24"/>
        </w:rPr>
        <w:t>Manusia</w:t>
      </w:r>
      <w:r>
        <w:rPr>
          <w:rFonts w:ascii="Times New Roman" w:hAnsi="Times New Roman" w:cs="Times New Roman"/>
          <w:sz w:val="24"/>
          <w:szCs w:val="24"/>
        </w:rPr>
        <w:t>. Jakarta: Bumi</w:t>
      </w:r>
      <w:r>
        <w:rPr>
          <w:rFonts w:ascii="Times New Roman" w:hAnsi="Times New Roman" w:cs="Times New Roman"/>
          <w:sz w:val="24"/>
          <w:szCs w:val="24"/>
          <w:lang w:val="en-US"/>
        </w:rPr>
        <w:t xml:space="preserve"> </w:t>
      </w:r>
      <w:r>
        <w:rPr>
          <w:rFonts w:ascii="Times New Roman" w:hAnsi="Times New Roman" w:cs="Times New Roman"/>
          <w:sz w:val="24"/>
          <w:szCs w:val="24"/>
        </w:rPr>
        <w:t>Askara.2011.</w:t>
      </w:r>
    </w:p>
    <w:p w:rsidR="00F064F6" w:rsidRDefault="00F064F6" w:rsidP="000242C7">
      <w:pPr>
        <w:spacing w:line="240" w:lineRule="auto"/>
        <w:jc w:val="both"/>
        <w:rPr>
          <w:rFonts w:ascii="Times New Roman" w:hAnsi="Times New Roman" w:cs="Times New Roman"/>
          <w:sz w:val="24"/>
          <w:szCs w:val="24"/>
        </w:rPr>
      </w:pPr>
    </w:p>
    <w:p w:rsidR="00F064F6" w:rsidRDefault="00F064F6" w:rsidP="000242C7">
      <w:pPr>
        <w:tabs>
          <w:tab w:val="left" w:pos="0"/>
        </w:tabs>
        <w:spacing w:line="240" w:lineRule="auto"/>
        <w:jc w:val="both"/>
        <w:rPr>
          <w:rFonts w:ascii="Times New Roman" w:hAnsi="Times New Roman"/>
          <w:sz w:val="24"/>
          <w:szCs w:val="24"/>
        </w:rPr>
      </w:pPr>
      <w:r>
        <w:rPr>
          <w:rFonts w:ascii="Times New Roman" w:hAnsi="Times New Roman"/>
          <w:sz w:val="24"/>
          <w:szCs w:val="24"/>
        </w:rPr>
        <w:t>Mangkunegara, A.A. Anwar Prabu. Manajemen</w:t>
      </w:r>
      <w:r w:rsidR="00B33603">
        <w:rPr>
          <w:rFonts w:ascii="Times New Roman" w:hAnsi="Times New Roman"/>
          <w:sz w:val="24"/>
          <w:szCs w:val="24"/>
          <w:lang w:val="en-US"/>
        </w:rPr>
        <w:t xml:space="preserve"> </w:t>
      </w:r>
      <w:r>
        <w:rPr>
          <w:rFonts w:ascii="Times New Roman" w:hAnsi="Times New Roman"/>
          <w:sz w:val="24"/>
          <w:szCs w:val="24"/>
        </w:rPr>
        <w:t>Sumber</w:t>
      </w:r>
      <w:r w:rsidR="00B33603">
        <w:rPr>
          <w:rFonts w:ascii="Times New Roman" w:hAnsi="Times New Roman"/>
          <w:sz w:val="24"/>
          <w:szCs w:val="24"/>
          <w:lang w:val="en-US"/>
        </w:rPr>
        <w:t xml:space="preserve"> </w:t>
      </w:r>
      <w:r>
        <w:rPr>
          <w:rFonts w:ascii="Times New Roman" w:hAnsi="Times New Roman"/>
          <w:sz w:val="24"/>
          <w:szCs w:val="24"/>
        </w:rPr>
        <w:t>Daya</w:t>
      </w:r>
      <w:r w:rsidR="00B33603">
        <w:rPr>
          <w:rFonts w:ascii="Times New Roman" w:hAnsi="Times New Roman"/>
          <w:sz w:val="24"/>
          <w:szCs w:val="24"/>
          <w:lang w:val="en-US"/>
        </w:rPr>
        <w:t xml:space="preserve"> </w:t>
      </w:r>
      <w:r>
        <w:rPr>
          <w:rFonts w:ascii="Times New Roman" w:hAnsi="Times New Roman"/>
          <w:sz w:val="24"/>
          <w:szCs w:val="24"/>
        </w:rPr>
        <w:t>Manusia. Bandung: PT.Remaja</w:t>
      </w:r>
      <w:r w:rsidR="00B33603">
        <w:rPr>
          <w:rFonts w:ascii="Times New Roman" w:hAnsi="Times New Roman"/>
          <w:sz w:val="24"/>
          <w:szCs w:val="24"/>
          <w:lang w:val="en-US"/>
        </w:rPr>
        <w:t xml:space="preserve"> </w:t>
      </w:r>
      <w:r>
        <w:rPr>
          <w:rFonts w:ascii="Times New Roman" w:hAnsi="Times New Roman"/>
          <w:sz w:val="24"/>
          <w:szCs w:val="24"/>
        </w:rPr>
        <w:t>Rosda</w:t>
      </w:r>
      <w:r w:rsidR="00B33603">
        <w:rPr>
          <w:rFonts w:ascii="Times New Roman" w:hAnsi="Times New Roman"/>
          <w:sz w:val="24"/>
          <w:szCs w:val="24"/>
          <w:lang w:val="en-US"/>
        </w:rPr>
        <w:t xml:space="preserve"> </w:t>
      </w:r>
      <w:r>
        <w:rPr>
          <w:rFonts w:ascii="Times New Roman" w:hAnsi="Times New Roman"/>
          <w:sz w:val="24"/>
          <w:szCs w:val="24"/>
        </w:rPr>
        <w:t>karya.2009.</w:t>
      </w:r>
    </w:p>
    <w:p w:rsidR="00F064F6" w:rsidRDefault="00F064F6" w:rsidP="000242C7">
      <w:pPr>
        <w:spacing w:line="240" w:lineRule="auto"/>
        <w:jc w:val="both"/>
        <w:rPr>
          <w:rFonts w:ascii="Times New Roman" w:hAnsi="Times New Roman" w:cs="Times New Roman"/>
          <w:sz w:val="24"/>
          <w:szCs w:val="24"/>
        </w:rPr>
      </w:pPr>
    </w:p>
    <w:p w:rsidR="00F064F6" w:rsidRDefault="00F064F6" w:rsidP="000242C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Priansa, Donni</w:t>
      </w:r>
      <w:r w:rsidR="00B33603">
        <w:rPr>
          <w:rFonts w:ascii="Times New Roman" w:hAnsi="Times New Roman" w:cs="Times New Roman"/>
          <w:sz w:val="24"/>
          <w:szCs w:val="24"/>
          <w:lang w:val="en-US"/>
        </w:rPr>
        <w:t xml:space="preserve"> </w:t>
      </w:r>
      <w:r>
        <w:rPr>
          <w:rFonts w:ascii="Times New Roman" w:hAnsi="Times New Roman" w:cs="Times New Roman"/>
          <w:sz w:val="24"/>
          <w:szCs w:val="24"/>
        </w:rPr>
        <w:t xml:space="preserve">Juni. </w:t>
      </w:r>
      <w:r w:rsidRPr="007B5A34">
        <w:rPr>
          <w:rFonts w:ascii="Times New Roman" w:hAnsi="Times New Roman" w:cs="Times New Roman"/>
          <w:sz w:val="24"/>
          <w:szCs w:val="24"/>
        </w:rPr>
        <w:t>Manajemen</w:t>
      </w:r>
      <w:r w:rsidR="00B33603">
        <w:rPr>
          <w:rFonts w:ascii="Times New Roman" w:hAnsi="Times New Roman" w:cs="Times New Roman"/>
          <w:sz w:val="24"/>
          <w:szCs w:val="24"/>
          <w:lang w:val="en-US"/>
        </w:rPr>
        <w:t xml:space="preserve"> </w:t>
      </w:r>
      <w:r w:rsidRPr="007B5A34">
        <w:rPr>
          <w:rFonts w:ascii="Times New Roman" w:hAnsi="Times New Roman" w:cs="Times New Roman"/>
          <w:sz w:val="24"/>
          <w:szCs w:val="24"/>
        </w:rPr>
        <w:t>Perkantoran</w:t>
      </w:r>
      <w:r>
        <w:rPr>
          <w:rFonts w:ascii="Times New Roman" w:hAnsi="Times New Roman" w:cs="Times New Roman"/>
          <w:sz w:val="24"/>
          <w:szCs w:val="24"/>
        </w:rPr>
        <w:t>. Bandung: Alfabeta.2013.</w:t>
      </w:r>
    </w:p>
    <w:p w:rsidR="00F064F6" w:rsidRPr="00117405" w:rsidRDefault="00F064F6" w:rsidP="000242C7">
      <w:pPr>
        <w:spacing w:line="240" w:lineRule="auto"/>
        <w:jc w:val="both"/>
        <w:rPr>
          <w:rFonts w:ascii="Times New Roman" w:hAnsi="Times New Roman" w:cs="Times New Roman"/>
          <w:sz w:val="24"/>
          <w:szCs w:val="24"/>
          <w:lang w:val="en-US"/>
        </w:rPr>
      </w:pPr>
    </w:p>
    <w:p w:rsidR="00F064F6" w:rsidRDefault="00F064F6" w:rsidP="000242C7">
      <w:pPr>
        <w:spacing w:line="240" w:lineRule="auto"/>
        <w:jc w:val="both"/>
        <w:rPr>
          <w:rFonts w:ascii="Times New Roman" w:hAnsi="Times New Roman" w:cs="Times New Roman"/>
          <w:sz w:val="24"/>
          <w:szCs w:val="24"/>
        </w:rPr>
      </w:pPr>
      <w:r w:rsidRPr="004E3E1A">
        <w:rPr>
          <w:rFonts w:ascii="Times New Roman" w:hAnsi="Times New Roman" w:cs="Times New Roman"/>
          <w:sz w:val="24"/>
          <w:szCs w:val="24"/>
        </w:rPr>
        <w:t>Roziqin</w:t>
      </w:r>
      <w:r>
        <w:rPr>
          <w:rFonts w:ascii="Times New Roman" w:hAnsi="Times New Roman" w:cs="Times New Roman"/>
          <w:sz w:val="24"/>
          <w:szCs w:val="24"/>
        </w:rPr>
        <w:t xml:space="preserve">, </w:t>
      </w:r>
      <w:r w:rsidRPr="004E3E1A">
        <w:rPr>
          <w:rFonts w:ascii="Times New Roman" w:hAnsi="Times New Roman" w:cs="Times New Roman"/>
          <w:sz w:val="24"/>
          <w:szCs w:val="24"/>
        </w:rPr>
        <w:t>Muhammad Zainur</w:t>
      </w:r>
      <w:r>
        <w:rPr>
          <w:rFonts w:ascii="Times New Roman" w:hAnsi="Times New Roman" w:cs="Times New Roman"/>
          <w:sz w:val="24"/>
          <w:szCs w:val="24"/>
        </w:rPr>
        <w:t xml:space="preserve">. </w:t>
      </w:r>
      <w:r w:rsidRPr="007B5A34">
        <w:rPr>
          <w:rFonts w:ascii="Times New Roman" w:hAnsi="Times New Roman" w:cs="Times New Roman"/>
          <w:sz w:val="24"/>
          <w:szCs w:val="24"/>
        </w:rPr>
        <w:t>Kepuasan</w:t>
      </w:r>
      <w:r w:rsidR="00117405">
        <w:rPr>
          <w:rFonts w:ascii="Times New Roman" w:hAnsi="Times New Roman" w:cs="Times New Roman"/>
          <w:sz w:val="24"/>
          <w:szCs w:val="24"/>
          <w:lang w:val="en-US"/>
        </w:rPr>
        <w:t xml:space="preserve"> </w:t>
      </w:r>
      <w:r w:rsidRPr="007B5A34">
        <w:rPr>
          <w:rFonts w:ascii="Times New Roman" w:hAnsi="Times New Roman" w:cs="Times New Roman"/>
          <w:sz w:val="24"/>
          <w:szCs w:val="24"/>
        </w:rPr>
        <w:t>Kerja</w:t>
      </w:r>
      <w:r w:rsidRPr="004E3E1A">
        <w:rPr>
          <w:rFonts w:ascii="Times New Roman" w:hAnsi="Times New Roman" w:cs="Times New Roman"/>
          <w:sz w:val="24"/>
          <w:szCs w:val="24"/>
        </w:rPr>
        <w:t>, Malang: Averroes Press</w:t>
      </w:r>
      <w:r>
        <w:rPr>
          <w:rFonts w:ascii="Times New Roman" w:hAnsi="Times New Roman" w:cs="Times New Roman"/>
          <w:sz w:val="24"/>
          <w:szCs w:val="24"/>
        </w:rPr>
        <w:t>.</w:t>
      </w:r>
      <w:r w:rsidRPr="004E3E1A">
        <w:rPr>
          <w:rFonts w:ascii="Times New Roman" w:hAnsi="Times New Roman" w:cs="Times New Roman"/>
          <w:sz w:val="24"/>
          <w:szCs w:val="24"/>
        </w:rPr>
        <w:t>2010.</w:t>
      </w:r>
    </w:p>
    <w:p w:rsidR="00F064F6" w:rsidRDefault="00F064F6" w:rsidP="000242C7">
      <w:pPr>
        <w:spacing w:line="240" w:lineRule="auto"/>
        <w:jc w:val="both"/>
        <w:rPr>
          <w:rFonts w:ascii="Times New Roman" w:hAnsi="Times New Roman" w:cs="Times New Roman"/>
          <w:sz w:val="24"/>
          <w:szCs w:val="24"/>
        </w:rPr>
      </w:pPr>
    </w:p>
    <w:p w:rsidR="00117405" w:rsidRDefault="00F064F6" w:rsidP="000242C7">
      <w:pPr>
        <w:tabs>
          <w:tab w:val="left" w:pos="0"/>
        </w:tabs>
        <w:spacing w:line="240" w:lineRule="auto"/>
        <w:jc w:val="both"/>
        <w:rPr>
          <w:rFonts w:ascii="Times New Roman" w:hAnsi="Times New Roman"/>
          <w:sz w:val="24"/>
          <w:szCs w:val="24"/>
          <w:lang w:val="en-US"/>
        </w:rPr>
      </w:pPr>
      <w:r>
        <w:rPr>
          <w:rFonts w:ascii="Times New Roman" w:hAnsi="Times New Roman"/>
          <w:sz w:val="24"/>
          <w:szCs w:val="24"/>
        </w:rPr>
        <w:t>Sedarmayanti.</w:t>
      </w:r>
      <w:r w:rsidR="00117405">
        <w:rPr>
          <w:rFonts w:ascii="Times New Roman" w:hAnsi="Times New Roman"/>
          <w:sz w:val="24"/>
          <w:szCs w:val="24"/>
          <w:lang w:val="en-US"/>
        </w:rPr>
        <w:t xml:space="preserve"> </w:t>
      </w:r>
      <w:r w:rsidRPr="006203E8">
        <w:rPr>
          <w:rFonts w:ascii="Times New Roman" w:hAnsi="Times New Roman"/>
          <w:sz w:val="24"/>
          <w:szCs w:val="24"/>
        </w:rPr>
        <w:t>Sumber</w:t>
      </w:r>
      <w:r w:rsidR="00117405">
        <w:rPr>
          <w:rFonts w:ascii="Times New Roman" w:hAnsi="Times New Roman"/>
          <w:sz w:val="24"/>
          <w:szCs w:val="24"/>
          <w:lang w:val="en-US"/>
        </w:rPr>
        <w:t xml:space="preserve"> </w:t>
      </w:r>
      <w:r w:rsidRPr="006203E8">
        <w:rPr>
          <w:rFonts w:ascii="Times New Roman" w:hAnsi="Times New Roman"/>
          <w:sz w:val="24"/>
          <w:szCs w:val="24"/>
        </w:rPr>
        <w:t>Daya</w:t>
      </w:r>
      <w:r w:rsidR="00117405">
        <w:rPr>
          <w:rFonts w:ascii="Times New Roman" w:hAnsi="Times New Roman"/>
          <w:sz w:val="24"/>
          <w:szCs w:val="24"/>
          <w:lang w:val="en-US"/>
        </w:rPr>
        <w:t xml:space="preserve"> </w:t>
      </w:r>
      <w:r w:rsidRPr="006203E8">
        <w:rPr>
          <w:rFonts w:ascii="Times New Roman" w:hAnsi="Times New Roman"/>
          <w:sz w:val="24"/>
          <w:szCs w:val="24"/>
        </w:rPr>
        <w:t>Manusia</w:t>
      </w:r>
      <w:r w:rsidR="00117405">
        <w:rPr>
          <w:rFonts w:ascii="Times New Roman" w:hAnsi="Times New Roman"/>
          <w:sz w:val="24"/>
          <w:szCs w:val="24"/>
          <w:lang w:val="en-US"/>
        </w:rPr>
        <w:t xml:space="preserve"> </w:t>
      </w:r>
      <w:r w:rsidRPr="006203E8">
        <w:rPr>
          <w:rFonts w:ascii="Times New Roman" w:hAnsi="Times New Roman"/>
          <w:sz w:val="24"/>
          <w:szCs w:val="24"/>
        </w:rPr>
        <w:t>dan</w:t>
      </w:r>
      <w:r w:rsidR="00117405">
        <w:rPr>
          <w:rFonts w:ascii="Times New Roman" w:hAnsi="Times New Roman"/>
          <w:sz w:val="24"/>
          <w:szCs w:val="24"/>
          <w:lang w:val="en-US"/>
        </w:rPr>
        <w:t xml:space="preserve"> </w:t>
      </w:r>
      <w:r w:rsidRPr="006203E8">
        <w:rPr>
          <w:rFonts w:ascii="Times New Roman" w:hAnsi="Times New Roman"/>
          <w:sz w:val="24"/>
          <w:szCs w:val="24"/>
        </w:rPr>
        <w:t>Produktivitas</w:t>
      </w:r>
      <w:r w:rsidR="00117405">
        <w:rPr>
          <w:rFonts w:ascii="Times New Roman" w:hAnsi="Times New Roman"/>
          <w:sz w:val="24"/>
          <w:szCs w:val="24"/>
          <w:lang w:val="en-US"/>
        </w:rPr>
        <w:t xml:space="preserve"> </w:t>
      </w:r>
      <w:r w:rsidRPr="006203E8">
        <w:rPr>
          <w:rFonts w:ascii="Times New Roman" w:hAnsi="Times New Roman"/>
          <w:sz w:val="24"/>
          <w:szCs w:val="24"/>
        </w:rPr>
        <w:t>Kerja</w:t>
      </w:r>
      <w:r>
        <w:rPr>
          <w:rFonts w:ascii="Times New Roman" w:hAnsi="Times New Roman"/>
          <w:i/>
          <w:sz w:val="24"/>
          <w:szCs w:val="24"/>
        </w:rPr>
        <w:t>.</w:t>
      </w:r>
      <w:r>
        <w:rPr>
          <w:rFonts w:ascii="Times New Roman" w:hAnsi="Times New Roman"/>
          <w:sz w:val="24"/>
          <w:szCs w:val="24"/>
        </w:rPr>
        <w:t>Bandung: CV Mandar</w:t>
      </w:r>
      <w:r w:rsidR="00117405">
        <w:rPr>
          <w:rFonts w:ascii="Times New Roman" w:hAnsi="Times New Roman"/>
          <w:sz w:val="24"/>
          <w:szCs w:val="24"/>
          <w:lang w:val="en-US"/>
        </w:rPr>
        <w:t xml:space="preserve"> </w:t>
      </w:r>
      <w:r>
        <w:rPr>
          <w:rFonts w:ascii="Times New Roman" w:hAnsi="Times New Roman"/>
          <w:sz w:val="24"/>
          <w:szCs w:val="24"/>
        </w:rPr>
        <w:t>Maju.2009.</w:t>
      </w:r>
      <w:r w:rsidR="00117405">
        <w:rPr>
          <w:rFonts w:ascii="Times New Roman" w:hAnsi="Times New Roman"/>
          <w:sz w:val="24"/>
          <w:szCs w:val="24"/>
          <w:lang w:val="en-US"/>
        </w:rPr>
        <w:t xml:space="preserve"> </w:t>
      </w:r>
    </w:p>
    <w:p w:rsidR="00117405" w:rsidRDefault="00117405" w:rsidP="000242C7">
      <w:pPr>
        <w:tabs>
          <w:tab w:val="left" w:pos="0"/>
        </w:tabs>
        <w:spacing w:line="240" w:lineRule="auto"/>
        <w:jc w:val="both"/>
        <w:rPr>
          <w:rFonts w:ascii="Times New Roman" w:hAnsi="Times New Roman"/>
          <w:sz w:val="24"/>
          <w:szCs w:val="24"/>
          <w:lang w:val="en-US"/>
        </w:rPr>
      </w:pPr>
    </w:p>
    <w:p w:rsidR="00F064F6" w:rsidRDefault="00F064F6" w:rsidP="000242C7">
      <w:pPr>
        <w:tabs>
          <w:tab w:val="left" w:pos="0"/>
        </w:tabs>
        <w:spacing w:line="240" w:lineRule="auto"/>
        <w:jc w:val="both"/>
        <w:rPr>
          <w:rFonts w:ascii="Times New Roman" w:hAnsi="Times New Roman"/>
          <w:sz w:val="24"/>
          <w:szCs w:val="24"/>
        </w:rPr>
      </w:pPr>
      <w:r>
        <w:rPr>
          <w:rFonts w:ascii="Times New Roman" w:hAnsi="Times New Roman"/>
          <w:sz w:val="24"/>
          <w:szCs w:val="24"/>
        </w:rPr>
        <w:t>Manajemen</w:t>
      </w:r>
      <w:r w:rsidR="00117405">
        <w:rPr>
          <w:rFonts w:ascii="Times New Roman" w:hAnsi="Times New Roman"/>
          <w:sz w:val="24"/>
          <w:szCs w:val="24"/>
          <w:lang w:val="en-US"/>
        </w:rPr>
        <w:t xml:space="preserve"> </w:t>
      </w:r>
      <w:r>
        <w:rPr>
          <w:rFonts w:ascii="Times New Roman" w:hAnsi="Times New Roman"/>
          <w:sz w:val="24"/>
          <w:szCs w:val="24"/>
        </w:rPr>
        <w:t>Sumber</w:t>
      </w:r>
      <w:r w:rsidR="00117405">
        <w:rPr>
          <w:rFonts w:ascii="Times New Roman" w:hAnsi="Times New Roman"/>
          <w:sz w:val="24"/>
          <w:szCs w:val="24"/>
          <w:lang w:val="en-US"/>
        </w:rPr>
        <w:t xml:space="preserve"> </w:t>
      </w:r>
      <w:r>
        <w:rPr>
          <w:rFonts w:ascii="Times New Roman" w:hAnsi="Times New Roman"/>
          <w:sz w:val="24"/>
          <w:szCs w:val="24"/>
        </w:rPr>
        <w:t>Daya</w:t>
      </w:r>
      <w:r w:rsidR="00117405">
        <w:rPr>
          <w:rFonts w:ascii="Times New Roman" w:hAnsi="Times New Roman"/>
          <w:sz w:val="24"/>
          <w:szCs w:val="24"/>
          <w:lang w:val="en-US"/>
        </w:rPr>
        <w:t xml:space="preserve"> </w:t>
      </w:r>
      <w:r>
        <w:rPr>
          <w:rFonts w:ascii="Times New Roman" w:hAnsi="Times New Roman"/>
          <w:sz w:val="24"/>
          <w:szCs w:val="24"/>
        </w:rPr>
        <w:t>Manusia, Reformasi</w:t>
      </w:r>
      <w:r w:rsidR="00117405">
        <w:rPr>
          <w:rFonts w:ascii="Times New Roman" w:hAnsi="Times New Roman"/>
          <w:sz w:val="24"/>
          <w:szCs w:val="24"/>
          <w:lang w:val="en-US"/>
        </w:rPr>
        <w:t xml:space="preserve"> </w:t>
      </w:r>
      <w:r>
        <w:rPr>
          <w:rFonts w:ascii="Times New Roman" w:hAnsi="Times New Roman"/>
          <w:sz w:val="24"/>
          <w:szCs w:val="24"/>
        </w:rPr>
        <w:t>Birokrasi</w:t>
      </w:r>
      <w:r w:rsidR="00117405">
        <w:rPr>
          <w:rFonts w:ascii="Times New Roman" w:hAnsi="Times New Roman"/>
          <w:sz w:val="24"/>
          <w:szCs w:val="24"/>
          <w:lang w:val="en-US"/>
        </w:rPr>
        <w:t xml:space="preserve"> </w:t>
      </w:r>
      <w:r>
        <w:rPr>
          <w:rFonts w:ascii="Times New Roman" w:hAnsi="Times New Roman"/>
          <w:sz w:val="24"/>
          <w:szCs w:val="24"/>
        </w:rPr>
        <w:t>dan</w:t>
      </w:r>
      <w:r w:rsidR="00117405">
        <w:rPr>
          <w:rFonts w:ascii="Times New Roman" w:hAnsi="Times New Roman"/>
          <w:sz w:val="24"/>
          <w:szCs w:val="24"/>
          <w:lang w:val="en-US"/>
        </w:rPr>
        <w:t xml:space="preserve"> </w:t>
      </w:r>
      <w:r>
        <w:rPr>
          <w:rFonts w:ascii="Times New Roman" w:hAnsi="Times New Roman"/>
          <w:sz w:val="24"/>
          <w:szCs w:val="24"/>
        </w:rPr>
        <w:t>Manajemen</w:t>
      </w:r>
      <w:r w:rsidR="00117405">
        <w:rPr>
          <w:rFonts w:ascii="Times New Roman" w:hAnsi="Times New Roman"/>
          <w:sz w:val="24"/>
          <w:szCs w:val="24"/>
          <w:lang w:val="en-US"/>
        </w:rPr>
        <w:t xml:space="preserve"> </w:t>
      </w:r>
      <w:r>
        <w:rPr>
          <w:rFonts w:ascii="Times New Roman" w:hAnsi="Times New Roman"/>
          <w:sz w:val="24"/>
          <w:szCs w:val="24"/>
        </w:rPr>
        <w:t>Pegawai</w:t>
      </w:r>
      <w:r w:rsidR="00117405">
        <w:rPr>
          <w:rFonts w:ascii="Times New Roman" w:hAnsi="Times New Roman"/>
          <w:sz w:val="24"/>
          <w:szCs w:val="24"/>
          <w:lang w:val="en-US"/>
        </w:rPr>
        <w:t xml:space="preserve"> </w:t>
      </w:r>
      <w:r>
        <w:rPr>
          <w:rFonts w:ascii="Times New Roman" w:hAnsi="Times New Roman"/>
          <w:sz w:val="24"/>
          <w:szCs w:val="24"/>
        </w:rPr>
        <w:t>Negeri</w:t>
      </w:r>
      <w:r w:rsidR="00117405">
        <w:rPr>
          <w:rFonts w:ascii="Times New Roman" w:hAnsi="Times New Roman"/>
          <w:sz w:val="24"/>
          <w:szCs w:val="24"/>
          <w:lang w:val="en-US"/>
        </w:rPr>
        <w:t xml:space="preserve"> </w:t>
      </w:r>
      <w:r>
        <w:rPr>
          <w:rFonts w:ascii="Times New Roman" w:hAnsi="Times New Roman"/>
          <w:sz w:val="24"/>
          <w:szCs w:val="24"/>
        </w:rPr>
        <w:t>Sipil (cetakan</w:t>
      </w:r>
      <w:r w:rsidR="00117405">
        <w:rPr>
          <w:rFonts w:ascii="Times New Roman" w:hAnsi="Times New Roman"/>
          <w:sz w:val="24"/>
          <w:szCs w:val="24"/>
          <w:lang w:val="en-US"/>
        </w:rPr>
        <w:t xml:space="preserve"> </w:t>
      </w:r>
      <w:r>
        <w:rPr>
          <w:rFonts w:ascii="Times New Roman" w:hAnsi="Times New Roman"/>
          <w:sz w:val="24"/>
          <w:szCs w:val="24"/>
        </w:rPr>
        <w:t>kelima). Bandung: PT Refika</w:t>
      </w:r>
      <w:r w:rsidR="00117405">
        <w:rPr>
          <w:rFonts w:ascii="Times New Roman" w:hAnsi="Times New Roman"/>
          <w:sz w:val="24"/>
          <w:szCs w:val="24"/>
          <w:lang w:val="en-US"/>
        </w:rPr>
        <w:t xml:space="preserve"> </w:t>
      </w:r>
      <w:r>
        <w:rPr>
          <w:rFonts w:ascii="Times New Roman" w:hAnsi="Times New Roman"/>
          <w:sz w:val="24"/>
          <w:szCs w:val="24"/>
        </w:rPr>
        <w:t>Aditama.2011.</w:t>
      </w:r>
    </w:p>
    <w:p w:rsidR="00F064F6" w:rsidRDefault="00F064F6" w:rsidP="000242C7">
      <w:pPr>
        <w:spacing w:line="240" w:lineRule="auto"/>
        <w:ind w:left="900" w:hanging="900"/>
        <w:jc w:val="both"/>
        <w:rPr>
          <w:rFonts w:ascii="Times New Roman" w:hAnsi="Times New Roman"/>
          <w:sz w:val="24"/>
          <w:szCs w:val="24"/>
        </w:rPr>
      </w:pPr>
    </w:p>
    <w:p w:rsidR="00F064F6" w:rsidRDefault="00F064F6" w:rsidP="000242C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Siswadi, Edi. </w:t>
      </w:r>
      <w:r w:rsidRPr="006203E8">
        <w:rPr>
          <w:rFonts w:ascii="Times New Roman" w:hAnsi="Times New Roman" w:cs="Times New Roman"/>
          <w:sz w:val="24"/>
          <w:szCs w:val="24"/>
        </w:rPr>
        <w:t>Birokrasi</w:t>
      </w:r>
      <w:r w:rsidR="00117405">
        <w:rPr>
          <w:rFonts w:ascii="Times New Roman" w:hAnsi="Times New Roman" w:cs="Times New Roman"/>
          <w:sz w:val="24"/>
          <w:szCs w:val="24"/>
          <w:lang w:val="en-US"/>
        </w:rPr>
        <w:t xml:space="preserve"> </w:t>
      </w:r>
      <w:r w:rsidRPr="006203E8">
        <w:rPr>
          <w:rFonts w:ascii="Times New Roman" w:hAnsi="Times New Roman" w:cs="Times New Roman"/>
          <w:sz w:val="24"/>
          <w:szCs w:val="24"/>
        </w:rPr>
        <w:t>Masa</w:t>
      </w:r>
      <w:r w:rsidR="00117405">
        <w:rPr>
          <w:rFonts w:ascii="Times New Roman" w:hAnsi="Times New Roman" w:cs="Times New Roman"/>
          <w:sz w:val="24"/>
          <w:szCs w:val="24"/>
          <w:lang w:val="en-US"/>
        </w:rPr>
        <w:t xml:space="preserve"> </w:t>
      </w:r>
      <w:r w:rsidRPr="006203E8">
        <w:rPr>
          <w:rFonts w:ascii="Times New Roman" w:hAnsi="Times New Roman" w:cs="Times New Roman"/>
          <w:sz w:val="24"/>
          <w:szCs w:val="24"/>
        </w:rPr>
        <w:t>Depan</w:t>
      </w:r>
      <w:r>
        <w:rPr>
          <w:rFonts w:ascii="Times New Roman" w:hAnsi="Times New Roman" w:cs="Times New Roman"/>
          <w:sz w:val="24"/>
          <w:szCs w:val="24"/>
        </w:rPr>
        <w:t>. Bandung: Mutiara Press.2012.</w:t>
      </w:r>
    </w:p>
    <w:p w:rsidR="00F064F6" w:rsidRDefault="00F064F6" w:rsidP="000242C7">
      <w:pPr>
        <w:spacing w:line="240" w:lineRule="auto"/>
        <w:ind w:left="720" w:hanging="720"/>
        <w:jc w:val="both"/>
        <w:rPr>
          <w:rFonts w:ascii="Times New Roman" w:hAnsi="Times New Roman" w:cs="Times New Roman"/>
          <w:sz w:val="24"/>
          <w:szCs w:val="24"/>
        </w:rPr>
      </w:pPr>
    </w:p>
    <w:p w:rsidR="00F064F6" w:rsidRDefault="00F064F6" w:rsidP="000242C7">
      <w:pPr>
        <w:spacing w:line="240" w:lineRule="auto"/>
        <w:ind w:left="720" w:hanging="720"/>
        <w:jc w:val="both"/>
        <w:rPr>
          <w:rFonts w:ascii="Times New Roman" w:hAnsi="Times New Roman"/>
          <w:sz w:val="24"/>
          <w:szCs w:val="24"/>
        </w:rPr>
      </w:pPr>
      <w:r>
        <w:rPr>
          <w:rFonts w:ascii="Times New Roman" w:hAnsi="Times New Roman"/>
          <w:sz w:val="24"/>
          <w:szCs w:val="24"/>
        </w:rPr>
        <w:t>Sugiyono.Metode</w:t>
      </w:r>
      <w:r w:rsidR="00117405">
        <w:rPr>
          <w:rFonts w:ascii="Times New Roman" w:hAnsi="Times New Roman"/>
          <w:sz w:val="24"/>
          <w:szCs w:val="24"/>
          <w:lang w:val="en-US"/>
        </w:rPr>
        <w:t xml:space="preserve"> </w:t>
      </w:r>
      <w:r w:rsidRPr="006203E8">
        <w:rPr>
          <w:rFonts w:ascii="Times New Roman" w:hAnsi="Times New Roman"/>
          <w:sz w:val="24"/>
          <w:szCs w:val="24"/>
        </w:rPr>
        <w:t>Penelitian</w:t>
      </w:r>
      <w:r>
        <w:rPr>
          <w:rFonts w:ascii="Times New Roman" w:hAnsi="Times New Roman"/>
          <w:sz w:val="24"/>
          <w:szCs w:val="24"/>
        </w:rPr>
        <w:t>. Bandung: Alfabeta.2010.</w:t>
      </w:r>
    </w:p>
    <w:p w:rsidR="00F064F6" w:rsidRDefault="00F064F6" w:rsidP="000242C7">
      <w:pPr>
        <w:spacing w:line="240" w:lineRule="auto"/>
        <w:ind w:left="720" w:hanging="720"/>
        <w:jc w:val="both"/>
        <w:rPr>
          <w:rFonts w:ascii="Times New Roman" w:hAnsi="Times New Roman"/>
          <w:sz w:val="24"/>
          <w:szCs w:val="24"/>
        </w:rPr>
      </w:pPr>
    </w:p>
    <w:p w:rsidR="00F064F6" w:rsidRDefault="00F064F6" w:rsidP="000242C7">
      <w:pPr>
        <w:spacing w:line="240" w:lineRule="auto"/>
        <w:jc w:val="both"/>
        <w:rPr>
          <w:rFonts w:ascii="Times New Roman" w:hAnsi="Times New Roman"/>
          <w:sz w:val="24"/>
          <w:szCs w:val="24"/>
        </w:rPr>
      </w:pPr>
      <w:r>
        <w:rPr>
          <w:rFonts w:ascii="Times New Roman" w:hAnsi="Times New Roman"/>
          <w:sz w:val="24"/>
          <w:szCs w:val="24"/>
        </w:rPr>
        <w:t>Sutrisno, Edy.</w:t>
      </w:r>
      <w:r w:rsidRPr="006203E8">
        <w:rPr>
          <w:rFonts w:ascii="Times New Roman" w:hAnsi="Times New Roman"/>
          <w:sz w:val="24"/>
          <w:szCs w:val="24"/>
        </w:rPr>
        <w:t>Budaya</w:t>
      </w:r>
      <w:r w:rsidR="00117405">
        <w:rPr>
          <w:rFonts w:ascii="Times New Roman" w:hAnsi="Times New Roman"/>
          <w:sz w:val="24"/>
          <w:szCs w:val="24"/>
          <w:lang w:val="en-US"/>
        </w:rPr>
        <w:t xml:space="preserve"> </w:t>
      </w:r>
      <w:r w:rsidRPr="006203E8">
        <w:rPr>
          <w:rFonts w:ascii="Times New Roman" w:hAnsi="Times New Roman"/>
          <w:sz w:val="24"/>
          <w:szCs w:val="24"/>
        </w:rPr>
        <w:t>Organisasi</w:t>
      </w:r>
      <w:r>
        <w:rPr>
          <w:rFonts w:ascii="Times New Roman" w:hAnsi="Times New Roman"/>
          <w:i/>
          <w:sz w:val="24"/>
          <w:szCs w:val="24"/>
        </w:rPr>
        <w:t xml:space="preserve">, </w:t>
      </w:r>
      <w:r w:rsidRPr="007B5A34">
        <w:rPr>
          <w:rFonts w:ascii="Times New Roman" w:hAnsi="Times New Roman"/>
          <w:sz w:val="24"/>
          <w:szCs w:val="24"/>
        </w:rPr>
        <w:t>Edisi</w:t>
      </w:r>
      <w:r w:rsidR="00117405">
        <w:rPr>
          <w:rFonts w:ascii="Times New Roman" w:hAnsi="Times New Roman"/>
          <w:sz w:val="24"/>
          <w:szCs w:val="24"/>
          <w:lang w:val="en-US"/>
        </w:rPr>
        <w:t xml:space="preserve"> </w:t>
      </w:r>
      <w:r w:rsidRPr="007B5A34">
        <w:rPr>
          <w:rFonts w:ascii="Times New Roman" w:hAnsi="Times New Roman"/>
          <w:sz w:val="24"/>
          <w:szCs w:val="24"/>
        </w:rPr>
        <w:t>Pertama. Cetakan</w:t>
      </w:r>
      <w:r w:rsidR="00117405">
        <w:rPr>
          <w:rFonts w:ascii="Times New Roman" w:hAnsi="Times New Roman"/>
          <w:sz w:val="24"/>
          <w:szCs w:val="24"/>
          <w:lang w:val="en-US"/>
        </w:rPr>
        <w:t xml:space="preserve"> </w:t>
      </w:r>
      <w:r w:rsidRPr="007B5A34">
        <w:rPr>
          <w:rFonts w:ascii="Times New Roman" w:hAnsi="Times New Roman"/>
          <w:sz w:val="24"/>
          <w:szCs w:val="24"/>
        </w:rPr>
        <w:t>Pertama</w:t>
      </w:r>
      <w:r>
        <w:rPr>
          <w:rFonts w:ascii="Times New Roman" w:hAnsi="Times New Roman"/>
          <w:sz w:val="24"/>
          <w:szCs w:val="24"/>
        </w:rPr>
        <w:t>. Jakarta: Penerbit</w:t>
      </w:r>
      <w:r w:rsidR="00117405">
        <w:rPr>
          <w:rFonts w:ascii="Times New Roman" w:hAnsi="Times New Roman"/>
          <w:sz w:val="24"/>
          <w:szCs w:val="24"/>
          <w:lang w:val="en-US"/>
        </w:rPr>
        <w:t xml:space="preserve"> </w:t>
      </w:r>
      <w:r>
        <w:rPr>
          <w:rFonts w:ascii="Times New Roman" w:hAnsi="Times New Roman"/>
          <w:sz w:val="24"/>
          <w:szCs w:val="24"/>
        </w:rPr>
        <w:t>Kencana.2010.</w:t>
      </w:r>
    </w:p>
    <w:p w:rsidR="00F064F6" w:rsidRDefault="00F064F6" w:rsidP="000242C7">
      <w:pPr>
        <w:spacing w:line="240" w:lineRule="auto"/>
        <w:ind w:left="720" w:hanging="720"/>
        <w:jc w:val="both"/>
        <w:rPr>
          <w:rFonts w:ascii="Times New Roman" w:hAnsi="Times New Roman"/>
          <w:sz w:val="24"/>
          <w:szCs w:val="24"/>
        </w:rPr>
      </w:pPr>
    </w:p>
    <w:p w:rsidR="00F064F6" w:rsidRDefault="00F064F6" w:rsidP="000242C7">
      <w:pPr>
        <w:spacing w:line="240" w:lineRule="auto"/>
        <w:jc w:val="both"/>
        <w:rPr>
          <w:rFonts w:ascii="Times New Roman" w:hAnsi="Times New Roman"/>
          <w:sz w:val="24"/>
          <w:szCs w:val="24"/>
          <w:lang w:val="en-US"/>
        </w:rPr>
      </w:pPr>
      <w:r>
        <w:rPr>
          <w:rFonts w:ascii="Times New Roman" w:hAnsi="Times New Roman"/>
          <w:sz w:val="24"/>
          <w:szCs w:val="24"/>
        </w:rPr>
        <w:t xml:space="preserve">Umar, Husein. </w:t>
      </w:r>
      <w:r w:rsidRPr="006203E8">
        <w:rPr>
          <w:rFonts w:ascii="Times New Roman" w:hAnsi="Times New Roman"/>
          <w:sz w:val="24"/>
          <w:szCs w:val="24"/>
        </w:rPr>
        <w:t>Metode</w:t>
      </w:r>
      <w:r w:rsidR="00117405">
        <w:rPr>
          <w:rFonts w:ascii="Times New Roman" w:hAnsi="Times New Roman"/>
          <w:sz w:val="24"/>
          <w:szCs w:val="24"/>
          <w:lang w:val="en-US"/>
        </w:rPr>
        <w:t xml:space="preserve"> </w:t>
      </w:r>
      <w:r w:rsidRPr="006203E8">
        <w:rPr>
          <w:rFonts w:ascii="Times New Roman" w:hAnsi="Times New Roman"/>
          <w:sz w:val="24"/>
          <w:szCs w:val="24"/>
        </w:rPr>
        <w:t>Penelitian</w:t>
      </w:r>
      <w:r w:rsidR="00117405">
        <w:rPr>
          <w:rFonts w:ascii="Times New Roman" w:hAnsi="Times New Roman"/>
          <w:sz w:val="24"/>
          <w:szCs w:val="24"/>
          <w:lang w:val="en-US"/>
        </w:rPr>
        <w:t xml:space="preserve"> </w:t>
      </w:r>
      <w:r w:rsidRPr="006203E8">
        <w:rPr>
          <w:rFonts w:ascii="Times New Roman" w:hAnsi="Times New Roman"/>
          <w:sz w:val="24"/>
          <w:szCs w:val="24"/>
        </w:rPr>
        <w:t>untuk</w:t>
      </w:r>
      <w:r w:rsidR="00117405">
        <w:rPr>
          <w:rFonts w:ascii="Times New Roman" w:hAnsi="Times New Roman"/>
          <w:sz w:val="24"/>
          <w:szCs w:val="24"/>
          <w:lang w:val="en-US"/>
        </w:rPr>
        <w:t xml:space="preserve"> </w:t>
      </w:r>
      <w:r w:rsidRPr="006203E8">
        <w:rPr>
          <w:rFonts w:ascii="Times New Roman" w:hAnsi="Times New Roman"/>
          <w:sz w:val="24"/>
          <w:szCs w:val="24"/>
        </w:rPr>
        <w:t>Skripsi</w:t>
      </w:r>
      <w:r w:rsidR="00117405">
        <w:rPr>
          <w:rFonts w:ascii="Times New Roman" w:hAnsi="Times New Roman"/>
          <w:sz w:val="24"/>
          <w:szCs w:val="24"/>
          <w:lang w:val="en-US"/>
        </w:rPr>
        <w:t xml:space="preserve"> </w:t>
      </w:r>
      <w:r w:rsidRPr="006203E8">
        <w:rPr>
          <w:rFonts w:ascii="Times New Roman" w:hAnsi="Times New Roman"/>
          <w:sz w:val="24"/>
          <w:szCs w:val="24"/>
        </w:rPr>
        <w:t>dan</w:t>
      </w:r>
      <w:r w:rsidR="00117405">
        <w:rPr>
          <w:rFonts w:ascii="Times New Roman" w:hAnsi="Times New Roman"/>
          <w:sz w:val="24"/>
          <w:szCs w:val="24"/>
          <w:lang w:val="en-US"/>
        </w:rPr>
        <w:t xml:space="preserve"> </w:t>
      </w:r>
      <w:r w:rsidRPr="006203E8">
        <w:rPr>
          <w:rFonts w:ascii="Times New Roman" w:hAnsi="Times New Roman"/>
          <w:sz w:val="24"/>
          <w:szCs w:val="24"/>
        </w:rPr>
        <w:t>Tesis</w:t>
      </w:r>
      <w:r w:rsidR="00117405">
        <w:rPr>
          <w:rFonts w:ascii="Times New Roman" w:hAnsi="Times New Roman"/>
          <w:sz w:val="24"/>
          <w:szCs w:val="24"/>
          <w:lang w:val="en-US"/>
        </w:rPr>
        <w:t xml:space="preserve"> </w:t>
      </w:r>
      <w:r w:rsidRPr="006203E8">
        <w:rPr>
          <w:rFonts w:ascii="Times New Roman" w:hAnsi="Times New Roman"/>
          <w:sz w:val="24"/>
          <w:szCs w:val="24"/>
        </w:rPr>
        <w:t>Bisnis</w:t>
      </w:r>
      <w:r>
        <w:rPr>
          <w:rFonts w:ascii="Times New Roman" w:hAnsi="Times New Roman"/>
          <w:sz w:val="24"/>
          <w:szCs w:val="24"/>
        </w:rPr>
        <w:t>. Jakarta: Rajawali Pers.2011.</w:t>
      </w:r>
    </w:p>
    <w:p w:rsidR="00117405" w:rsidRPr="00117405" w:rsidRDefault="00117405" w:rsidP="000242C7">
      <w:pPr>
        <w:spacing w:line="240" w:lineRule="auto"/>
        <w:jc w:val="both"/>
        <w:rPr>
          <w:rFonts w:ascii="Times New Roman" w:hAnsi="Times New Roman"/>
          <w:sz w:val="24"/>
          <w:szCs w:val="24"/>
          <w:lang w:val="en-US"/>
        </w:rPr>
      </w:pPr>
    </w:p>
    <w:p w:rsidR="00F064F6" w:rsidRDefault="00F064F6" w:rsidP="000242C7">
      <w:pPr>
        <w:spacing w:line="240" w:lineRule="auto"/>
        <w:jc w:val="both"/>
        <w:rPr>
          <w:rFonts w:ascii="Times New Roman" w:hAnsi="Times New Roman"/>
          <w:sz w:val="24"/>
          <w:szCs w:val="24"/>
        </w:rPr>
      </w:pPr>
      <w:r>
        <w:rPr>
          <w:rFonts w:ascii="Times New Roman" w:hAnsi="Times New Roman"/>
          <w:sz w:val="24"/>
          <w:szCs w:val="24"/>
        </w:rPr>
        <w:t>Wibowo.</w:t>
      </w:r>
      <w:r w:rsidRPr="006203E8">
        <w:rPr>
          <w:rFonts w:ascii="Times New Roman" w:hAnsi="Times New Roman"/>
          <w:sz w:val="24"/>
          <w:szCs w:val="24"/>
        </w:rPr>
        <w:t>Manajemen</w:t>
      </w:r>
      <w:r w:rsidR="00117405">
        <w:rPr>
          <w:rFonts w:ascii="Times New Roman" w:hAnsi="Times New Roman"/>
          <w:sz w:val="24"/>
          <w:szCs w:val="24"/>
          <w:lang w:val="en-US"/>
        </w:rPr>
        <w:t xml:space="preserve"> </w:t>
      </w:r>
      <w:r w:rsidRPr="006203E8">
        <w:rPr>
          <w:rFonts w:ascii="Times New Roman" w:hAnsi="Times New Roman"/>
          <w:sz w:val="24"/>
          <w:szCs w:val="24"/>
        </w:rPr>
        <w:t>Kinerja</w:t>
      </w:r>
      <w:r>
        <w:rPr>
          <w:rFonts w:ascii="Times New Roman" w:hAnsi="Times New Roman"/>
          <w:sz w:val="24"/>
          <w:szCs w:val="24"/>
        </w:rPr>
        <w:t>, Edisi</w:t>
      </w:r>
      <w:r w:rsidR="00117405">
        <w:rPr>
          <w:rFonts w:ascii="Times New Roman" w:hAnsi="Times New Roman"/>
          <w:sz w:val="24"/>
          <w:szCs w:val="24"/>
          <w:lang w:val="en-US"/>
        </w:rPr>
        <w:t xml:space="preserve"> </w:t>
      </w:r>
      <w:r>
        <w:rPr>
          <w:rFonts w:ascii="Times New Roman" w:hAnsi="Times New Roman"/>
          <w:sz w:val="24"/>
          <w:szCs w:val="24"/>
        </w:rPr>
        <w:t>kedua, Jakarta:PT. Raja</w:t>
      </w:r>
      <w:r w:rsidR="00117405">
        <w:rPr>
          <w:rFonts w:ascii="Times New Roman" w:hAnsi="Times New Roman"/>
          <w:sz w:val="24"/>
          <w:szCs w:val="24"/>
          <w:lang w:val="en-US"/>
        </w:rPr>
        <w:t xml:space="preserve"> </w:t>
      </w:r>
      <w:r>
        <w:rPr>
          <w:rFonts w:ascii="Times New Roman" w:hAnsi="Times New Roman"/>
          <w:sz w:val="24"/>
          <w:szCs w:val="24"/>
        </w:rPr>
        <w:t>grafindo</w:t>
      </w:r>
      <w:r w:rsidR="00117405">
        <w:rPr>
          <w:rFonts w:ascii="Times New Roman" w:hAnsi="Times New Roman"/>
          <w:sz w:val="24"/>
          <w:szCs w:val="24"/>
          <w:lang w:val="en-US"/>
        </w:rPr>
        <w:t xml:space="preserve"> </w:t>
      </w:r>
      <w:r>
        <w:rPr>
          <w:rFonts w:ascii="Times New Roman" w:hAnsi="Times New Roman"/>
          <w:sz w:val="24"/>
          <w:szCs w:val="24"/>
        </w:rPr>
        <w:t>Persada.2016.</w:t>
      </w:r>
    </w:p>
    <w:p w:rsidR="00F064F6" w:rsidRDefault="00F064F6" w:rsidP="000242C7">
      <w:pPr>
        <w:spacing w:line="240" w:lineRule="auto"/>
        <w:ind w:left="720" w:hanging="720"/>
        <w:jc w:val="both"/>
        <w:rPr>
          <w:rFonts w:ascii="Times New Roman" w:hAnsi="Times New Roman"/>
          <w:sz w:val="24"/>
          <w:szCs w:val="24"/>
        </w:rPr>
      </w:pPr>
    </w:p>
    <w:p w:rsidR="00F064F6" w:rsidRDefault="00F064F6" w:rsidP="000242C7">
      <w:pPr>
        <w:spacing w:line="240" w:lineRule="auto"/>
        <w:jc w:val="both"/>
        <w:rPr>
          <w:rFonts w:ascii="Times New Roman" w:hAnsi="Times New Roman"/>
          <w:sz w:val="24"/>
          <w:szCs w:val="24"/>
        </w:rPr>
      </w:pPr>
      <w:r>
        <w:rPr>
          <w:rFonts w:ascii="Times New Roman" w:hAnsi="Times New Roman"/>
          <w:sz w:val="24"/>
          <w:szCs w:val="24"/>
        </w:rPr>
        <w:t>Widodo, Suparno</w:t>
      </w:r>
      <w:r w:rsidR="00117405">
        <w:rPr>
          <w:rFonts w:ascii="Times New Roman" w:hAnsi="Times New Roman"/>
          <w:sz w:val="24"/>
          <w:szCs w:val="24"/>
          <w:lang w:val="en-US"/>
        </w:rPr>
        <w:t xml:space="preserve"> </w:t>
      </w:r>
      <w:r>
        <w:rPr>
          <w:rFonts w:ascii="Times New Roman" w:hAnsi="Times New Roman"/>
          <w:sz w:val="24"/>
          <w:szCs w:val="24"/>
        </w:rPr>
        <w:t xml:space="preserve">Eko. </w:t>
      </w:r>
      <w:r w:rsidRPr="006203E8">
        <w:rPr>
          <w:rFonts w:ascii="Times New Roman" w:hAnsi="Times New Roman"/>
          <w:sz w:val="24"/>
          <w:szCs w:val="24"/>
        </w:rPr>
        <w:t>Manajemen</w:t>
      </w:r>
      <w:r w:rsidR="00117405">
        <w:rPr>
          <w:rFonts w:ascii="Times New Roman" w:hAnsi="Times New Roman"/>
          <w:sz w:val="24"/>
          <w:szCs w:val="24"/>
          <w:lang w:val="en-US"/>
        </w:rPr>
        <w:t xml:space="preserve"> </w:t>
      </w:r>
      <w:r w:rsidRPr="006203E8">
        <w:rPr>
          <w:rFonts w:ascii="Times New Roman" w:hAnsi="Times New Roman"/>
          <w:sz w:val="24"/>
          <w:szCs w:val="24"/>
        </w:rPr>
        <w:t>Sumber</w:t>
      </w:r>
      <w:r w:rsidR="00117405">
        <w:rPr>
          <w:rFonts w:ascii="Times New Roman" w:hAnsi="Times New Roman"/>
          <w:sz w:val="24"/>
          <w:szCs w:val="24"/>
          <w:lang w:val="en-US"/>
        </w:rPr>
        <w:t xml:space="preserve"> </w:t>
      </w:r>
      <w:r w:rsidRPr="006203E8">
        <w:rPr>
          <w:rFonts w:ascii="Times New Roman" w:hAnsi="Times New Roman"/>
          <w:sz w:val="24"/>
          <w:szCs w:val="24"/>
        </w:rPr>
        <w:t>Daya</w:t>
      </w:r>
      <w:r w:rsidR="00117405">
        <w:rPr>
          <w:rFonts w:ascii="Times New Roman" w:hAnsi="Times New Roman"/>
          <w:sz w:val="24"/>
          <w:szCs w:val="24"/>
          <w:lang w:val="en-US"/>
        </w:rPr>
        <w:t xml:space="preserve"> </w:t>
      </w:r>
      <w:r w:rsidRPr="006203E8">
        <w:rPr>
          <w:rFonts w:ascii="Times New Roman" w:hAnsi="Times New Roman"/>
          <w:sz w:val="24"/>
          <w:szCs w:val="24"/>
        </w:rPr>
        <w:t>Manusia</w:t>
      </w:r>
      <w:r>
        <w:rPr>
          <w:rFonts w:ascii="Times New Roman" w:hAnsi="Times New Roman"/>
          <w:sz w:val="24"/>
          <w:szCs w:val="24"/>
        </w:rPr>
        <w:t>. Yogyakarta: Graha</w:t>
      </w:r>
      <w:r w:rsidR="00117405">
        <w:rPr>
          <w:rFonts w:ascii="Times New Roman" w:hAnsi="Times New Roman"/>
          <w:sz w:val="24"/>
          <w:szCs w:val="24"/>
          <w:lang w:val="en-US"/>
        </w:rPr>
        <w:t xml:space="preserve"> </w:t>
      </w:r>
      <w:r>
        <w:rPr>
          <w:rFonts w:ascii="Times New Roman" w:hAnsi="Times New Roman"/>
          <w:sz w:val="24"/>
          <w:szCs w:val="24"/>
        </w:rPr>
        <w:t>Ilmu.2015.</w:t>
      </w:r>
    </w:p>
    <w:p w:rsidR="00F064F6" w:rsidRPr="00556558" w:rsidRDefault="00F064F6" w:rsidP="000242C7">
      <w:pPr>
        <w:spacing w:line="240" w:lineRule="auto"/>
        <w:ind w:left="720" w:hanging="720"/>
        <w:jc w:val="both"/>
        <w:rPr>
          <w:rFonts w:ascii="Times New Roman" w:hAnsi="Times New Roman"/>
          <w:sz w:val="24"/>
          <w:szCs w:val="24"/>
        </w:rPr>
      </w:pPr>
    </w:p>
    <w:p w:rsidR="00F064F6" w:rsidRPr="00F0434E" w:rsidRDefault="00F064F6" w:rsidP="000242C7">
      <w:pPr>
        <w:spacing w:line="240" w:lineRule="auto"/>
        <w:ind w:left="720" w:hanging="720"/>
        <w:jc w:val="both"/>
        <w:rPr>
          <w:rFonts w:ascii="Times New Roman" w:hAnsi="Times New Roman" w:cs="Times New Roman"/>
          <w:sz w:val="24"/>
          <w:szCs w:val="24"/>
        </w:rPr>
      </w:pPr>
    </w:p>
    <w:p w:rsidR="00F064F6" w:rsidRDefault="00F064F6" w:rsidP="000242C7">
      <w:pPr>
        <w:spacing w:line="240" w:lineRule="auto"/>
        <w:jc w:val="both"/>
        <w:rPr>
          <w:rFonts w:ascii="Times New Roman" w:hAnsi="Times New Roman" w:cs="Times New Roman"/>
          <w:sz w:val="24"/>
          <w:szCs w:val="24"/>
        </w:rPr>
      </w:pPr>
    </w:p>
    <w:sectPr w:rsidR="00F064F6" w:rsidSect="001D091B">
      <w:headerReference w:type="even" r:id="rId8"/>
      <w:headerReference w:type="default" r:id="rId9"/>
      <w:footerReference w:type="default" r:id="rId10"/>
      <w:footerReference w:type="first" r:id="rId11"/>
      <w:pgSz w:w="11906" w:h="16838" w:code="9"/>
      <w:pgMar w:top="2268" w:right="1701" w:bottom="1701" w:left="2268"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921" w:rsidRDefault="00D16921" w:rsidP="00B56092">
      <w:pPr>
        <w:spacing w:line="240" w:lineRule="auto"/>
      </w:pPr>
      <w:r>
        <w:separator/>
      </w:r>
    </w:p>
  </w:endnote>
  <w:endnote w:type="continuationSeparator" w:id="1">
    <w:p w:rsidR="00D16921" w:rsidRDefault="00D16921" w:rsidP="00B560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997470128"/>
      <w:docPartObj>
        <w:docPartGallery w:val="Page Numbers (Bottom of Page)"/>
        <w:docPartUnique/>
      </w:docPartObj>
    </w:sdtPr>
    <w:sdtEndPr>
      <w:rPr>
        <w:noProof/>
      </w:rPr>
    </w:sdtEndPr>
    <w:sdtContent>
      <w:p w:rsidR="00101E62" w:rsidRDefault="00101E62" w:rsidP="001D091B">
        <w:pPr>
          <w:pStyle w:val="Footer"/>
          <w:tabs>
            <w:tab w:val="left" w:pos="3795"/>
            <w:tab w:val="center" w:pos="3968"/>
          </w:tabs>
          <w:jc w:val="left"/>
          <w:rPr>
            <w:rFonts w:ascii="Times New Roman" w:hAnsi="Times New Roman" w:cs="Times New Roman"/>
            <w:sz w:val="24"/>
            <w:lang w:val="en-US"/>
          </w:rPr>
        </w:pPr>
      </w:p>
      <w:p w:rsidR="00101E62" w:rsidRPr="001D091B" w:rsidRDefault="005758A2" w:rsidP="001D091B">
        <w:pPr>
          <w:pStyle w:val="Footer"/>
          <w:tabs>
            <w:tab w:val="left" w:pos="3795"/>
            <w:tab w:val="center" w:pos="3968"/>
          </w:tabs>
          <w:jc w:val="left"/>
          <w:rPr>
            <w:rFonts w:ascii="Times New Roman" w:hAnsi="Times New Roman" w:cs="Times New Roman"/>
            <w:sz w:val="24"/>
          </w:rPr>
        </w:pPr>
      </w:p>
    </w:sdtContent>
  </w:sdt>
  <w:p w:rsidR="00101E62" w:rsidRDefault="0010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E62" w:rsidRPr="001D091B" w:rsidRDefault="00101E62" w:rsidP="001D091B">
    <w:pPr>
      <w:pStyle w:val="Footer"/>
      <w:tabs>
        <w:tab w:val="center" w:pos="3968"/>
        <w:tab w:val="left" w:pos="4485"/>
      </w:tabs>
      <w:jc w:val="left"/>
      <w:rPr>
        <w:rFonts w:ascii="Times New Roman" w:hAnsi="Times New Roman" w:cs="Times New Roman"/>
        <w:sz w:val="24"/>
      </w:rPr>
    </w:pPr>
    <w:r w:rsidRPr="001D091B">
      <w:rPr>
        <w:rFonts w:ascii="Times New Roman" w:hAnsi="Times New Roman" w:cs="Times New Roman"/>
        <w:sz w:val="24"/>
      </w:rPr>
      <w:tab/>
    </w:r>
    <w:sdt>
      <w:sdtPr>
        <w:rPr>
          <w:rFonts w:ascii="Times New Roman" w:hAnsi="Times New Roman" w:cs="Times New Roman"/>
          <w:sz w:val="24"/>
        </w:rPr>
        <w:id w:val="1116256162"/>
        <w:docPartObj>
          <w:docPartGallery w:val="Page Numbers (Bottom of Page)"/>
          <w:docPartUnique/>
        </w:docPartObj>
      </w:sdtPr>
      <w:sdtEndPr>
        <w:rPr>
          <w:noProof/>
        </w:rPr>
      </w:sdtEndPr>
      <w:sdtContent>
        <w:r w:rsidR="005758A2" w:rsidRPr="001D091B">
          <w:rPr>
            <w:rFonts w:ascii="Times New Roman" w:hAnsi="Times New Roman" w:cs="Times New Roman"/>
            <w:sz w:val="24"/>
          </w:rPr>
          <w:fldChar w:fldCharType="begin"/>
        </w:r>
        <w:r w:rsidRPr="001D091B">
          <w:rPr>
            <w:rFonts w:ascii="Times New Roman" w:hAnsi="Times New Roman" w:cs="Times New Roman"/>
            <w:sz w:val="24"/>
          </w:rPr>
          <w:instrText xml:space="preserve"> PAGE   \* MERGEFORMAT </w:instrText>
        </w:r>
        <w:r w:rsidR="005758A2" w:rsidRPr="001D091B">
          <w:rPr>
            <w:rFonts w:ascii="Times New Roman" w:hAnsi="Times New Roman" w:cs="Times New Roman"/>
            <w:sz w:val="24"/>
          </w:rPr>
          <w:fldChar w:fldCharType="separate"/>
        </w:r>
        <w:r>
          <w:rPr>
            <w:rFonts w:ascii="Times New Roman" w:hAnsi="Times New Roman" w:cs="Times New Roman"/>
            <w:noProof/>
            <w:sz w:val="24"/>
          </w:rPr>
          <w:t>iii</w:t>
        </w:r>
        <w:r w:rsidR="005758A2" w:rsidRPr="001D091B">
          <w:rPr>
            <w:rFonts w:ascii="Times New Roman" w:hAnsi="Times New Roman" w:cs="Times New Roman"/>
            <w:noProof/>
            <w:sz w:val="24"/>
          </w:rPr>
          <w:fldChar w:fldCharType="end"/>
        </w:r>
      </w:sdtContent>
    </w:sdt>
    <w:r w:rsidRPr="001D091B">
      <w:rPr>
        <w:rFonts w:ascii="Times New Roman" w:hAnsi="Times New Roman" w:cs="Times New Roman"/>
        <w:noProof/>
        <w:sz w:val="24"/>
      </w:rPr>
      <w:tab/>
    </w:r>
  </w:p>
  <w:p w:rsidR="00101E62" w:rsidRDefault="00101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921" w:rsidRDefault="00D16921" w:rsidP="00B56092">
      <w:pPr>
        <w:spacing w:line="240" w:lineRule="auto"/>
      </w:pPr>
      <w:r>
        <w:separator/>
      </w:r>
    </w:p>
  </w:footnote>
  <w:footnote w:type="continuationSeparator" w:id="1">
    <w:p w:rsidR="00D16921" w:rsidRDefault="00D16921" w:rsidP="00B560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828"/>
      <w:docPartObj>
        <w:docPartGallery w:val="Page Numbers (Top of Page)"/>
        <w:docPartUnique/>
      </w:docPartObj>
    </w:sdtPr>
    <w:sdtContent>
      <w:p w:rsidR="00101E62" w:rsidRDefault="005758A2">
        <w:pPr>
          <w:pStyle w:val="Header"/>
          <w:jc w:val="right"/>
        </w:pPr>
        <w:fldSimple w:instr=" PAGE   \* MERGEFORMAT ">
          <w:r w:rsidR="00101E62">
            <w:rPr>
              <w:noProof/>
            </w:rPr>
            <w:t>4</w:t>
          </w:r>
        </w:fldSimple>
      </w:p>
    </w:sdtContent>
  </w:sdt>
  <w:p w:rsidR="00101E62" w:rsidRDefault="00101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E62" w:rsidRDefault="00101E62">
    <w:pPr>
      <w:pStyle w:val="Heade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BE4"/>
    <w:multiLevelType w:val="hybridMultilevel"/>
    <w:tmpl w:val="95C2AB14"/>
    <w:lvl w:ilvl="0" w:tplc="3B244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38D7"/>
    <w:multiLevelType w:val="hybridMultilevel"/>
    <w:tmpl w:val="A3AC9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03B8A"/>
    <w:multiLevelType w:val="multilevel"/>
    <w:tmpl w:val="BC2802B2"/>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980D27"/>
    <w:multiLevelType w:val="hybridMultilevel"/>
    <w:tmpl w:val="E8046D9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163C98"/>
    <w:multiLevelType w:val="hybridMultilevel"/>
    <w:tmpl w:val="9CA264C6"/>
    <w:lvl w:ilvl="0" w:tplc="771E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3630F"/>
    <w:multiLevelType w:val="hybridMultilevel"/>
    <w:tmpl w:val="CDB2999C"/>
    <w:lvl w:ilvl="0" w:tplc="A2E24A9A">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35F4C22"/>
    <w:multiLevelType w:val="multilevel"/>
    <w:tmpl w:val="B90EBE04"/>
    <w:lvl w:ilvl="0">
      <w:start w:val="1"/>
      <w:numFmt w:val="decimal"/>
      <w:lvlText w:val="%1."/>
      <w:lvlJc w:val="left"/>
      <w:pPr>
        <w:ind w:left="108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nsid w:val="14BC25DB"/>
    <w:multiLevelType w:val="hybridMultilevel"/>
    <w:tmpl w:val="72AC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00DB1"/>
    <w:multiLevelType w:val="hybridMultilevel"/>
    <w:tmpl w:val="6C08CE62"/>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A58EF"/>
    <w:multiLevelType w:val="hybridMultilevel"/>
    <w:tmpl w:val="CDBA0182"/>
    <w:lvl w:ilvl="0" w:tplc="CFB284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1B414B05"/>
    <w:multiLevelType w:val="hybridMultilevel"/>
    <w:tmpl w:val="4922F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A4179"/>
    <w:multiLevelType w:val="hybridMultilevel"/>
    <w:tmpl w:val="B0CC0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22BD6"/>
    <w:multiLevelType w:val="hybridMultilevel"/>
    <w:tmpl w:val="0AE07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C785B"/>
    <w:multiLevelType w:val="hybridMultilevel"/>
    <w:tmpl w:val="F0964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058E8"/>
    <w:multiLevelType w:val="hybridMultilevel"/>
    <w:tmpl w:val="31A4C5A8"/>
    <w:lvl w:ilvl="0" w:tplc="102CA7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D2FE8"/>
    <w:multiLevelType w:val="hybridMultilevel"/>
    <w:tmpl w:val="F6861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E56747"/>
    <w:multiLevelType w:val="hybridMultilevel"/>
    <w:tmpl w:val="E75A2DC2"/>
    <w:lvl w:ilvl="0" w:tplc="E4F8B9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E2C6EA5"/>
    <w:multiLevelType w:val="hybridMultilevel"/>
    <w:tmpl w:val="606C84DC"/>
    <w:lvl w:ilvl="0" w:tplc="F07A31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5F174B9"/>
    <w:multiLevelType w:val="hybridMultilevel"/>
    <w:tmpl w:val="25A6DA78"/>
    <w:lvl w:ilvl="0" w:tplc="CC8E14B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28106D"/>
    <w:multiLevelType w:val="hybridMultilevel"/>
    <w:tmpl w:val="B2FAA902"/>
    <w:lvl w:ilvl="0" w:tplc="7526B5B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2E97741"/>
    <w:multiLevelType w:val="hybridMultilevel"/>
    <w:tmpl w:val="31B2FA2A"/>
    <w:lvl w:ilvl="0" w:tplc="A9162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8B031B"/>
    <w:multiLevelType w:val="multilevel"/>
    <w:tmpl w:val="90826A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BBC76E8"/>
    <w:multiLevelType w:val="hybridMultilevel"/>
    <w:tmpl w:val="4926B506"/>
    <w:lvl w:ilvl="0" w:tplc="DDA0EB9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D3E5A4A"/>
    <w:multiLevelType w:val="hybridMultilevel"/>
    <w:tmpl w:val="898E9878"/>
    <w:lvl w:ilvl="0" w:tplc="33E43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FF35AD"/>
    <w:multiLevelType w:val="hybridMultilevel"/>
    <w:tmpl w:val="DD74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D9010A"/>
    <w:multiLevelType w:val="hybridMultilevel"/>
    <w:tmpl w:val="5834597A"/>
    <w:lvl w:ilvl="0" w:tplc="F3F0DB0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021EBC"/>
    <w:multiLevelType w:val="multilevel"/>
    <w:tmpl w:val="A9606AE6"/>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405970"/>
    <w:multiLevelType w:val="hybridMultilevel"/>
    <w:tmpl w:val="7248BBF6"/>
    <w:lvl w:ilvl="0" w:tplc="1B8667B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5767301"/>
    <w:multiLevelType w:val="hybridMultilevel"/>
    <w:tmpl w:val="037E43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5B05C6"/>
    <w:multiLevelType w:val="hybridMultilevel"/>
    <w:tmpl w:val="A18AC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7"/>
  </w:num>
  <w:num w:numId="4">
    <w:abstractNumId w:val="4"/>
  </w:num>
  <w:num w:numId="5">
    <w:abstractNumId w:val="29"/>
  </w:num>
  <w:num w:numId="6">
    <w:abstractNumId w:val="7"/>
  </w:num>
  <w:num w:numId="7">
    <w:abstractNumId w:val="24"/>
  </w:num>
  <w:num w:numId="8">
    <w:abstractNumId w:val="23"/>
  </w:num>
  <w:num w:numId="9">
    <w:abstractNumId w:val="25"/>
  </w:num>
  <w:num w:numId="10">
    <w:abstractNumId w:val="20"/>
  </w:num>
  <w:num w:numId="11">
    <w:abstractNumId w:val="5"/>
  </w:num>
  <w:num w:numId="12">
    <w:abstractNumId w:val="0"/>
  </w:num>
  <w:num w:numId="13">
    <w:abstractNumId w:val="15"/>
  </w:num>
  <w:num w:numId="14">
    <w:abstractNumId w:val="12"/>
  </w:num>
  <w:num w:numId="15">
    <w:abstractNumId w:val="22"/>
  </w:num>
  <w:num w:numId="16">
    <w:abstractNumId w:val="2"/>
  </w:num>
  <w:num w:numId="17">
    <w:abstractNumId w:val="26"/>
  </w:num>
  <w:num w:numId="18">
    <w:abstractNumId w:val="1"/>
  </w:num>
  <w:num w:numId="19">
    <w:abstractNumId w:val="28"/>
  </w:num>
  <w:num w:numId="20">
    <w:abstractNumId w:val="9"/>
  </w:num>
  <w:num w:numId="21">
    <w:abstractNumId w:val="14"/>
  </w:num>
  <w:num w:numId="22">
    <w:abstractNumId w:val="16"/>
  </w:num>
  <w:num w:numId="23">
    <w:abstractNumId w:val="8"/>
  </w:num>
  <w:num w:numId="24">
    <w:abstractNumId w:val="21"/>
  </w:num>
  <w:num w:numId="25">
    <w:abstractNumId w:val="10"/>
  </w:num>
  <w:num w:numId="26">
    <w:abstractNumId w:val="19"/>
  </w:num>
  <w:num w:numId="27">
    <w:abstractNumId w:val="17"/>
  </w:num>
  <w:num w:numId="28">
    <w:abstractNumId w:val="18"/>
  </w:num>
  <w:num w:numId="29">
    <w:abstractNumId w:val="13"/>
  </w:num>
  <w:num w:numId="30">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851"/>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8A7227"/>
    <w:rsid w:val="0000141B"/>
    <w:rsid w:val="000055B7"/>
    <w:rsid w:val="000073F5"/>
    <w:rsid w:val="0000758D"/>
    <w:rsid w:val="00011EB4"/>
    <w:rsid w:val="00020AB8"/>
    <w:rsid w:val="00020FD4"/>
    <w:rsid w:val="000242C7"/>
    <w:rsid w:val="00035807"/>
    <w:rsid w:val="00041D6B"/>
    <w:rsid w:val="00045915"/>
    <w:rsid w:val="000525E3"/>
    <w:rsid w:val="000720EA"/>
    <w:rsid w:val="00083C35"/>
    <w:rsid w:val="000945AF"/>
    <w:rsid w:val="00094F6A"/>
    <w:rsid w:val="00095A71"/>
    <w:rsid w:val="000B58D9"/>
    <w:rsid w:val="000B5CA2"/>
    <w:rsid w:val="000B78A8"/>
    <w:rsid w:val="000D40B0"/>
    <w:rsid w:val="000E2545"/>
    <w:rsid w:val="001011B2"/>
    <w:rsid w:val="00101E62"/>
    <w:rsid w:val="00103FC3"/>
    <w:rsid w:val="001070A1"/>
    <w:rsid w:val="001153CB"/>
    <w:rsid w:val="00117405"/>
    <w:rsid w:val="00120868"/>
    <w:rsid w:val="00124355"/>
    <w:rsid w:val="0014089C"/>
    <w:rsid w:val="00181A70"/>
    <w:rsid w:val="00186086"/>
    <w:rsid w:val="00187596"/>
    <w:rsid w:val="001904E1"/>
    <w:rsid w:val="00191366"/>
    <w:rsid w:val="001A015B"/>
    <w:rsid w:val="001B2A3E"/>
    <w:rsid w:val="001D091B"/>
    <w:rsid w:val="001F4670"/>
    <w:rsid w:val="00200118"/>
    <w:rsid w:val="002017FF"/>
    <w:rsid w:val="00215A87"/>
    <w:rsid w:val="00216AF3"/>
    <w:rsid w:val="00230732"/>
    <w:rsid w:val="002320F6"/>
    <w:rsid w:val="00233F7F"/>
    <w:rsid w:val="0024567B"/>
    <w:rsid w:val="00250DD9"/>
    <w:rsid w:val="00257937"/>
    <w:rsid w:val="00262A74"/>
    <w:rsid w:val="002648EA"/>
    <w:rsid w:val="00272215"/>
    <w:rsid w:val="00287E7B"/>
    <w:rsid w:val="00292D94"/>
    <w:rsid w:val="002A1CF4"/>
    <w:rsid w:val="002A7F4F"/>
    <w:rsid w:val="002B75AD"/>
    <w:rsid w:val="002C2684"/>
    <w:rsid w:val="002C59D2"/>
    <w:rsid w:val="002D51F0"/>
    <w:rsid w:val="002D5747"/>
    <w:rsid w:val="002E4781"/>
    <w:rsid w:val="002F0766"/>
    <w:rsid w:val="00303A4D"/>
    <w:rsid w:val="003241B8"/>
    <w:rsid w:val="00326D4A"/>
    <w:rsid w:val="00331CDF"/>
    <w:rsid w:val="00334F65"/>
    <w:rsid w:val="00342276"/>
    <w:rsid w:val="00343841"/>
    <w:rsid w:val="00351AEE"/>
    <w:rsid w:val="00355AF5"/>
    <w:rsid w:val="003765E6"/>
    <w:rsid w:val="00376652"/>
    <w:rsid w:val="00387361"/>
    <w:rsid w:val="00390BB5"/>
    <w:rsid w:val="003A15FA"/>
    <w:rsid w:val="003A2317"/>
    <w:rsid w:val="003A7A56"/>
    <w:rsid w:val="003B2FF8"/>
    <w:rsid w:val="003C23DE"/>
    <w:rsid w:val="003D3755"/>
    <w:rsid w:val="003D37C2"/>
    <w:rsid w:val="003D6FF7"/>
    <w:rsid w:val="003E1C80"/>
    <w:rsid w:val="003E33AA"/>
    <w:rsid w:val="003F4E46"/>
    <w:rsid w:val="003F51E9"/>
    <w:rsid w:val="003F77C4"/>
    <w:rsid w:val="00400D93"/>
    <w:rsid w:val="00443DD7"/>
    <w:rsid w:val="004471D5"/>
    <w:rsid w:val="00463406"/>
    <w:rsid w:val="00486F80"/>
    <w:rsid w:val="004A33A9"/>
    <w:rsid w:val="004A6AB2"/>
    <w:rsid w:val="004B280B"/>
    <w:rsid w:val="004C0812"/>
    <w:rsid w:val="004C30C8"/>
    <w:rsid w:val="004E4E8C"/>
    <w:rsid w:val="004E7C6C"/>
    <w:rsid w:val="00516F4C"/>
    <w:rsid w:val="005249FB"/>
    <w:rsid w:val="005347BC"/>
    <w:rsid w:val="00535DC9"/>
    <w:rsid w:val="00552380"/>
    <w:rsid w:val="005758A2"/>
    <w:rsid w:val="0057616D"/>
    <w:rsid w:val="00580179"/>
    <w:rsid w:val="005841BC"/>
    <w:rsid w:val="0058564D"/>
    <w:rsid w:val="005A3233"/>
    <w:rsid w:val="005A6595"/>
    <w:rsid w:val="005B3813"/>
    <w:rsid w:val="005C0F23"/>
    <w:rsid w:val="005D1356"/>
    <w:rsid w:val="005F2003"/>
    <w:rsid w:val="005F2E3B"/>
    <w:rsid w:val="005F30F6"/>
    <w:rsid w:val="005F63A3"/>
    <w:rsid w:val="00624A6C"/>
    <w:rsid w:val="006307B7"/>
    <w:rsid w:val="00636379"/>
    <w:rsid w:val="00645799"/>
    <w:rsid w:val="00651E16"/>
    <w:rsid w:val="00653424"/>
    <w:rsid w:val="006548DC"/>
    <w:rsid w:val="0066016C"/>
    <w:rsid w:val="00666C77"/>
    <w:rsid w:val="00672CCE"/>
    <w:rsid w:val="00685884"/>
    <w:rsid w:val="00692170"/>
    <w:rsid w:val="00692C04"/>
    <w:rsid w:val="00696ADD"/>
    <w:rsid w:val="006A23F1"/>
    <w:rsid w:val="006A757D"/>
    <w:rsid w:val="006C1946"/>
    <w:rsid w:val="006C6D86"/>
    <w:rsid w:val="006D0A61"/>
    <w:rsid w:val="006F55E7"/>
    <w:rsid w:val="007015CF"/>
    <w:rsid w:val="00702778"/>
    <w:rsid w:val="0071029B"/>
    <w:rsid w:val="00735682"/>
    <w:rsid w:val="007405AC"/>
    <w:rsid w:val="00751163"/>
    <w:rsid w:val="00773BCA"/>
    <w:rsid w:val="00775AD1"/>
    <w:rsid w:val="0077733F"/>
    <w:rsid w:val="00780836"/>
    <w:rsid w:val="00784614"/>
    <w:rsid w:val="00796310"/>
    <w:rsid w:val="0079656B"/>
    <w:rsid w:val="007A1456"/>
    <w:rsid w:val="007A46D0"/>
    <w:rsid w:val="007B7486"/>
    <w:rsid w:val="007C0665"/>
    <w:rsid w:val="007C296A"/>
    <w:rsid w:val="007E322E"/>
    <w:rsid w:val="007E4A77"/>
    <w:rsid w:val="007F4C8E"/>
    <w:rsid w:val="008272B8"/>
    <w:rsid w:val="008363A2"/>
    <w:rsid w:val="0083678C"/>
    <w:rsid w:val="00840681"/>
    <w:rsid w:val="008723FD"/>
    <w:rsid w:val="00896E83"/>
    <w:rsid w:val="00897DBC"/>
    <w:rsid w:val="008A0C53"/>
    <w:rsid w:val="008A7227"/>
    <w:rsid w:val="008A72A4"/>
    <w:rsid w:val="008C55A4"/>
    <w:rsid w:val="008D69D3"/>
    <w:rsid w:val="008E1BBB"/>
    <w:rsid w:val="008F091F"/>
    <w:rsid w:val="008F585D"/>
    <w:rsid w:val="009161EE"/>
    <w:rsid w:val="009333EE"/>
    <w:rsid w:val="0097541B"/>
    <w:rsid w:val="00976750"/>
    <w:rsid w:val="00986D47"/>
    <w:rsid w:val="0099011F"/>
    <w:rsid w:val="009A69E9"/>
    <w:rsid w:val="009A7F41"/>
    <w:rsid w:val="009B3B38"/>
    <w:rsid w:val="009C5D20"/>
    <w:rsid w:val="009D43BA"/>
    <w:rsid w:val="009D7408"/>
    <w:rsid w:val="009D7C93"/>
    <w:rsid w:val="009E3AD8"/>
    <w:rsid w:val="009E67E5"/>
    <w:rsid w:val="009E6DEF"/>
    <w:rsid w:val="009F2F2A"/>
    <w:rsid w:val="00A05A46"/>
    <w:rsid w:val="00A1407A"/>
    <w:rsid w:val="00A16C3E"/>
    <w:rsid w:val="00A332BB"/>
    <w:rsid w:val="00A35EF5"/>
    <w:rsid w:val="00A500E3"/>
    <w:rsid w:val="00A50F03"/>
    <w:rsid w:val="00A5600B"/>
    <w:rsid w:val="00A57179"/>
    <w:rsid w:val="00A6074C"/>
    <w:rsid w:val="00A630D8"/>
    <w:rsid w:val="00A64EE9"/>
    <w:rsid w:val="00A778D7"/>
    <w:rsid w:val="00A82EC2"/>
    <w:rsid w:val="00A92568"/>
    <w:rsid w:val="00A95FFF"/>
    <w:rsid w:val="00AA100E"/>
    <w:rsid w:val="00AA7A2C"/>
    <w:rsid w:val="00AC284E"/>
    <w:rsid w:val="00AC6F3E"/>
    <w:rsid w:val="00AD4FAA"/>
    <w:rsid w:val="00AE2999"/>
    <w:rsid w:val="00AE75BF"/>
    <w:rsid w:val="00B05604"/>
    <w:rsid w:val="00B06282"/>
    <w:rsid w:val="00B10042"/>
    <w:rsid w:val="00B17F3E"/>
    <w:rsid w:val="00B22184"/>
    <w:rsid w:val="00B33603"/>
    <w:rsid w:val="00B40329"/>
    <w:rsid w:val="00B4361D"/>
    <w:rsid w:val="00B503B9"/>
    <w:rsid w:val="00B56092"/>
    <w:rsid w:val="00B65505"/>
    <w:rsid w:val="00B65D62"/>
    <w:rsid w:val="00B65E53"/>
    <w:rsid w:val="00B70141"/>
    <w:rsid w:val="00B71C67"/>
    <w:rsid w:val="00B761EC"/>
    <w:rsid w:val="00BA0835"/>
    <w:rsid w:val="00BA14F3"/>
    <w:rsid w:val="00BA1BDD"/>
    <w:rsid w:val="00BA2AB5"/>
    <w:rsid w:val="00BC2242"/>
    <w:rsid w:val="00BC6AE8"/>
    <w:rsid w:val="00BD3CA6"/>
    <w:rsid w:val="00BD778E"/>
    <w:rsid w:val="00BF4682"/>
    <w:rsid w:val="00BF4D60"/>
    <w:rsid w:val="00C11EDE"/>
    <w:rsid w:val="00C44D79"/>
    <w:rsid w:val="00C6459B"/>
    <w:rsid w:val="00C67EEC"/>
    <w:rsid w:val="00C756D7"/>
    <w:rsid w:val="00C84875"/>
    <w:rsid w:val="00C96CA2"/>
    <w:rsid w:val="00CB56AF"/>
    <w:rsid w:val="00CD058A"/>
    <w:rsid w:val="00CE0E94"/>
    <w:rsid w:val="00D15B03"/>
    <w:rsid w:val="00D16921"/>
    <w:rsid w:val="00D26979"/>
    <w:rsid w:val="00D3762D"/>
    <w:rsid w:val="00D41D80"/>
    <w:rsid w:val="00D43C6F"/>
    <w:rsid w:val="00D46F9C"/>
    <w:rsid w:val="00D61436"/>
    <w:rsid w:val="00D8204E"/>
    <w:rsid w:val="00DB373A"/>
    <w:rsid w:val="00DD08A9"/>
    <w:rsid w:val="00DD1133"/>
    <w:rsid w:val="00DD243E"/>
    <w:rsid w:val="00DE0731"/>
    <w:rsid w:val="00DF061A"/>
    <w:rsid w:val="00DF7F1E"/>
    <w:rsid w:val="00E03AA8"/>
    <w:rsid w:val="00E2246C"/>
    <w:rsid w:val="00E22D1C"/>
    <w:rsid w:val="00E27644"/>
    <w:rsid w:val="00E367D2"/>
    <w:rsid w:val="00E3758A"/>
    <w:rsid w:val="00E43ABA"/>
    <w:rsid w:val="00E47706"/>
    <w:rsid w:val="00E51FC3"/>
    <w:rsid w:val="00E53CED"/>
    <w:rsid w:val="00E6791F"/>
    <w:rsid w:val="00E73797"/>
    <w:rsid w:val="00E760DD"/>
    <w:rsid w:val="00E8666F"/>
    <w:rsid w:val="00E96198"/>
    <w:rsid w:val="00EC5210"/>
    <w:rsid w:val="00EC5299"/>
    <w:rsid w:val="00EC7F98"/>
    <w:rsid w:val="00ED3626"/>
    <w:rsid w:val="00ED58B5"/>
    <w:rsid w:val="00ED6045"/>
    <w:rsid w:val="00EF405E"/>
    <w:rsid w:val="00EF6E52"/>
    <w:rsid w:val="00F064F6"/>
    <w:rsid w:val="00F20238"/>
    <w:rsid w:val="00F24B49"/>
    <w:rsid w:val="00F31002"/>
    <w:rsid w:val="00F54F24"/>
    <w:rsid w:val="00F5686A"/>
    <w:rsid w:val="00F67A77"/>
    <w:rsid w:val="00F77D58"/>
    <w:rsid w:val="00FA196E"/>
    <w:rsid w:val="00FA54DB"/>
    <w:rsid w:val="00FB1BEC"/>
    <w:rsid w:val="00FB4BEA"/>
    <w:rsid w:val="00FC3A3C"/>
    <w:rsid w:val="00FD1EB4"/>
    <w:rsid w:val="00FD25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Simple 1" w:uiPriority="0"/>
    <w:lsdException w:name="Table List 3"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84"/>
  </w:style>
  <w:style w:type="paragraph" w:styleId="Heading1">
    <w:name w:val="heading 1"/>
    <w:basedOn w:val="Normal"/>
    <w:next w:val="Normal"/>
    <w:link w:val="Heading1Char"/>
    <w:qFormat/>
    <w:rsid w:val="00773BCA"/>
    <w:pPr>
      <w:keepNext/>
      <w:spacing w:line="240" w:lineRule="auto"/>
      <w:outlineLvl w:val="0"/>
    </w:pPr>
    <w:rPr>
      <w:rFonts w:ascii="Calisto MT" w:eastAsia="Times New Roman" w:hAnsi="Calisto MT" w:cs="Times New Roman"/>
      <w:b/>
      <w:sz w:val="24"/>
      <w:szCs w:val="20"/>
      <w:lang w:val="en-US"/>
    </w:rPr>
  </w:style>
  <w:style w:type="paragraph" w:styleId="Heading2">
    <w:name w:val="heading 2"/>
    <w:basedOn w:val="Normal"/>
    <w:next w:val="Normal"/>
    <w:link w:val="Heading2Char"/>
    <w:qFormat/>
    <w:rsid w:val="00773BCA"/>
    <w:pPr>
      <w:keepNext/>
      <w:tabs>
        <w:tab w:val="left" w:pos="-1134"/>
        <w:tab w:val="left" w:pos="-284"/>
      </w:tabs>
      <w:ind w:right="561"/>
      <w:outlineLvl w:val="1"/>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qFormat/>
    <w:rsid w:val="00773BCA"/>
    <w:pPr>
      <w:keepNext/>
      <w:tabs>
        <w:tab w:val="left" w:pos="426"/>
      </w:tabs>
      <w:ind w:left="425" w:hanging="425"/>
      <w:jc w:val="both"/>
      <w:outlineLvl w:val="2"/>
    </w:pPr>
    <w:rPr>
      <w:rFonts w:ascii="Arial" w:eastAsia="Times New Roman" w:hAnsi="Arial" w:cs="Times New Roman"/>
      <w:b/>
      <w:sz w:val="24"/>
      <w:szCs w:val="20"/>
      <w:lang w:val="en-US"/>
    </w:rPr>
  </w:style>
  <w:style w:type="paragraph" w:styleId="Heading4">
    <w:name w:val="heading 4"/>
    <w:basedOn w:val="Normal"/>
    <w:next w:val="Normal"/>
    <w:link w:val="Heading4Char"/>
    <w:qFormat/>
    <w:rsid w:val="00773BCA"/>
    <w:pPr>
      <w:keepNext/>
      <w:tabs>
        <w:tab w:val="left" w:pos="1440"/>
      </w:tabs>
      <w:spacing w:line="36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rsid w:val="00773BCA"/>
    <w:pPr>
      <w:keepNext/>
      <w:ind w:left="426"/>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773BCA"/>
    <w:pPr>
      <w:keepNext/>
      <w:spacing w:line="240" w:lineRule="auto"/>
      <w:outlineLvl w:val="5"/>
    </w:pPr>
    <w:rPr>
      <w:rFonts w:ascii="Arial" w:eastAsia="Times New Roman" w:hAnsi="Arial" w:cs="Times New Roman"/>
      <w:b/>
      <w:sz w:val="24"/>
      <w:szCs w:val="20"/>
      <w:lang w:val="en-US"/>
    </w:rPr>
  </w:style>
  <w:style w:type="paragraph" w:styleId="Heading7">
    <w:name w:val="heading 7"/>
    <w:basedOn w:val="Normal"/>
    <w:next w:val="Normal"/>
    <w:link w:val="Heading7Char"/>
    <w:qFormat/>
    <w:rsid w:val="00773BCA"/>
    <w:pPr>
      <w:keepNext/>
      <w:tabs>
        <w:tab w:val="left" w:pos="-284"/>
        <w:tab w:val="left" w:pos="720"/>
      </w:tabs>
      <w:ind w:left="567" w:right="-7" w:hanging="567"/>
      <w:outlineLvl w:val="6"/>
    </w:pPr>
    <w:rPr>
      <w:rFonts w:ascii="Times New Roman" w:eastAsia="Times New Roman" w:hAnsi="Times New Roman" w:cs="Times New Roman"/>
      <w:b/>
      <w:sz w:val="24"/>
      <w:szCs w:val="24"/>
      <w:lang w:val="en-US"/>
    </w:rPr>
  </w:style>
  <w:style w:type="paragraph" w:styleId="Heading8">
    <w:name w:val="heading 8"/>
    <w:basedOn w:val="Normal"/>
    <w:next w:val="Normal"/>
    <w:link w:val="Heading8Char"/>
    <w:qFormat/>
    <w:rsid w:val="00773BCA"/>
    <w:pPr>
      <w:spacing w:before="240" w:after="60" w:line="240" w:lineRule="auto"/>
      <w:jc w:val="left"/>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773BCA"/>
    <w:pPr>
      <w:spacing w:before="240" w:after="60" w:line="240" w:lineRule="auto"/>
      <w:jc w:val="left"/>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7227"/>
    <w:pPr>
      <w:ind w:left="720"/>
      <w:contextualSpacing/>
    </w:pPr>
  </w:style>
  <w:style w:type="paragraph" w:styleId="Header">
    <w:name w:val="header"/>
    <w:basedOn w:val="Normal"/>
    <w:link w:val="HeaderChar"/>
    <w:uiPriority w:val="99"/>
    <w:unhideWhenUsed/>
    <w:rsid w:val="00B56092"/>
    <w:pPr>
      <w:tabs>
        <w:tab w:val="center" w:pos="4513"/>
        <w:tab w:val="right" w:pos="9026"/>
      </w:tabs>
      <w:spacing w:line="240" w:lineRule="auto"/>
    </w:pPr>
  </w:style>
  <w:style w:type="character" w:customStyle="1" w:styleId="HeaderChar">
    <w:name w:val="Header Char"/>
    <w:basedOn w:val="DefaultParagraphFont"/>
    <w:link w:val="Header"/>
    <w:uiPriority w:val="99"/>
    <w:rsid w:val="00B56092"/>
  </w:style>
  <w:style w:type="paragraph" w:styleId="Footer">
    <w:name w:val="footer"/>
    <w:basedOn w:val="Normal"/>
    <w:link w:val="FooterChar"/>
    <w:uiPriority w:val="99"/>
    <w:unhideWhenUsed/>
    <w:rsid w:val="00B56092"/>
    <w:pPr>
      <w:tabs>
        <w:tab w:val="center" w:pos="4513"/>
        <w:tab w:val="right" w:pos="9026"/>
      </w:tabs>
      <w:spacing w:line="240" w:lineRule="auto"/>
    </w:pPr>
  </w:style>
  <w:style w:type="character" w:customStyle="1" w:styleId="FooterChar">
    <w:name w:val="Footer Char"/>
    <w:basedOn w:val="DefaultParagraphFont"/>
    <w:link w:val="Footer"/>
    <w:uiPriority w:val="99"/>
    <w:rsid w:val="00B56092"/>
  </w:style>
  <w:style w:type="character" w:customStyle="1" w:styleId="shorttext">
    <w:name w:val="short_text"/>
    <w:basedOn w:val="DefaultParagraphFont"/>
    <w:rsid w:val="00D61436"/>
  </w:style>
  <w:style w:type="character" w:customStyle="1" w:styleId="tlid-translation">
    <w:name w:val="tlid-translation"/>
    <w:basedOn w:val="DefaultParagraphFont"/>
    <w:rsid w:val="00BA1BDD"/>
  </w:style>
  <w:style w:type="paragraph" w:styleId="HTMLPreformatted">
    <w:name w:val="HTML Preformatted"/>
    <w:basedOn w:val="Normal"/>
    <w:link w:val="HTMLPreformattedChar"/>
    <w:uiPriority w:val="99"/>
    <w:semiHidden/>
    <w:unhideWhenUsed/>
    <w:rsid w:val="0057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7616D"/>
    <w:rPr>
      <w:rFonts w:ascii="Courier New" w:eastAsia="Times New Roman" w:hAnsi="Courier New" w:cs="Courier New"/>
      <w:sz w:val="20"/>
      <w:szCs w:val="20"/>
      <w:lang w:val="en-US"/>
    </w:rPr>
  </w:style>
  <w:style w:type="table" w:styleId="TableGrid">
    <w:name w:val="Table Grid"/>
    <w:basedOn w:val="TableNormal"/>
    <w:uiPriority w:val="59"/>
    <w:rsid w:val="00D46F9C"/>
    <w:pPr>
      <w:spacing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F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F9C"/>
    <w:rPr>
      <w:rFonts w:ascii="Tahoma" w:hAnsi="Tahoma" w:cs="Tahoma"/>
      <w:sz w:val="16"/>
      <w:szCs w:val="16"/>
    </w:rPr>
  </w:style>
  <w:style w:type="paragraph" w:styleId="BodyTextIndent">
    <w:name w:val="Body Text Indent"/>
    <w:basedOn w:val="Normal"/>
    <w:link w:val="BodyTextIndentChar"/>
    <w:rsid w:val="008F585D"/>
    <w:pPr>
      <w:spacing w:after="120" w:line="240" w:lineRule="auto"/>
      <w:ind w:left="360"/>
      <w:jc w:val="left"/>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F585D"/>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773BCA"/>
  </w:style>
  <w:style w:type="paragraph" w:styleId="BodyText2">
    <w:name w:val="Body Text 2"/>
    <w:basedOn w:val="Normal"/>
    <w:link w:val="BodyText2Char"/>
    <w:unhideWhenUsed/>
    <w:rsid w:val="00773BCA"/>
    <w:pPr>
      <w:spacing w:after="120"/>
    </w:pPr>
  </w:style>
  <w:style w:type="character" w:customStyle="1" w:styleId="BodyText2Char">
    <w:name w:val="Body Text 2 Char"/>
    <w:basedOn w:val="DefaultParagraphFont"/>
    <w:link w:val="BodyText2"/>
    <w:rsid w:val="00773BCA"/>
  </w:style>
  <w:style w:type="character" w:customStyle="1" w:styleId="Heading1Char">
    <w:name w:val="Heading 1 Char"/>
    <w:basedOn w:val="DefaultParagraphFont"/>
    <w:link w:val="Heading1"/>
    <w:rsid w:val="00773BCA"/>
    <w:rPr>
      <w:rFonts w:ascii="Calisto MT" w:eastAsia="Times New Roman" w:hAnsi="Calisto MT" w:cs="Times New Roman"/>
      <w:b/>
      <w:sz w:val="24"/>
      <w:szCs w:val="20"/>
      <w:lang w:val="en-US"/>
    </w:rPr>
  </w:style>
  <w:style w:type="character" w:customStyle="1" w:styleId="Heading2Char">
    <w:name w:val="Heading 2 Char"/>
    <w:basedOn w:val="DefaultParagraphFont"/>
    <w:link w:val="Heading2"/>
    <w:rsid w:val="00773BCA"/>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773BCA"/>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773BCA"/>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773BCA"/>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773BCA"/>
    <w:rPr>
      <w:rFonts w:ascii="Arial" w:eastAsia="Times New Roman" w:hAnsi="Arial" w:cs="Times New Roman"/>
      <w:b/>
      <w:sz w:val="24"/>
      <w:szCs w:val="20"/>
      <w:lang w:val="en-US"/>
    </w:rPr>
  </w:style>
  <w:style w:type="character" w:customStyle="1" w:styleId="Heading7Char">
    <w:name w:val="Heading 7 Char"/>
    <w:basedOn w:val="DefaultParagraphFont"/>
    <w:link w:val="Heading7"/>
    <w:rsid w:val="00773BCA"/>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rsid w:val="00773BC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773BCA"/>
    <w:rPr>
      <w:rFonts w:ascii="Arial" w:eastAsia="Times New Roman" w:hAnsi="Arial" w:cs="Arial"/>
      <w:lang w:val="en-US"/>
    </w:rPr>
  </w:style>
  <w:style w:type="paragraph" w:styleId="NoSpacing">
    <w:name w:val="No Spacing"/>
    <w:uiPriority w:val="1"/>
    <w:qFormat/>
    <w:rsid w:val="00773BCA"/>
    <w:pPr>
      <w:spacing w:line="240" w:lineRule="auto"/>
      <w:jc w:val="left"/>
    </w:pPr>
    <w:rPr>
      <w:rFonts w:ascii="Times New Roman" w:hAnsi="Times New Roman"/>
      <w:sz w:val="24"/>
      <w:lang w:val="en-US"/>
    </w:rPr>
  </w:style>
  <w:style w:type="paragraph" w:customStyle="1" w:styleId="Default">
    <w:name w:val="Default"/>
    <w:rsid w:val="00773BCA"/>
    <w:pPr>
      <w:autoSpaceDE w:val="0"/>
      <w:autoSpaceDN w:val="0"/>
      <w:adjustRightInd w:val="0"/>
      <w:spacing w:line="240" w:lineRule="auto"/>
      <w:jc w:val="left"/>
    </w:pPr>
    <w:rPr>
      <w:rFonts w:ascii="Times New Roman" w:hAnsi="Times New Roman" w:cs="Times New Roman"/>
      <w:color w:val="000000"/>
      <w:sz w:val="24"/>
      <w:szCs w:val="24"/>
      <w:lang w:val="en-US"/>
    </w:rPr>
  </w:style>
  <w:style w:type="paragraph" w:styleId="BodyText">
    <w:name w:val="Body Text"/>
    <w:basedOn w:val="Normal"/>
    <w:link w:val="BodyTextChar"/>
    <w:rsid w:val="00773BCA"/>
    <w:pPr>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73BCA"/>
    <w:rPr>
      <w:rFonts w:ascii="Times New Roman" w:eastAsia="Times New Roman" w:hAnsi="Times New Roman" w:cs="Times New Roman"/>
      <w:sz w:val="24"/>
      <w:szCs w:val="24"/>
      <w:lang w:val="en-US"/>
    </w:rPr>
  </w:style>
  <w:style w:type="paragraph" w:customStyle="1" w:styleId="CM70">
    <w:name w:val="CM70"/>
    <w:basedOn w:val="Default"/>
    <w:next w:val="Default"/>
    <w:rsid w:val="00773BCA"/>
    <w:pPr>
      <w:widowControl w:val="0"/>
    </w:pPr>
    <w:rPr>
      <w:rFonts w:ascii="Times-New-Roman,Bold" w:eastAsia="Times New Roman" w:hAnsi="Times-New-Roman,Bold" w:cs="Times-New-Roman,Bold"/>
      <w:color w:val="auto"/>
    </w:rPr>
  </w:style>
  <w:style w:type="paragraph" w:customStyle="1" w:styleId="CM24">
    <w:name w:val="CM24"/>
    <w:basedOn w:val="Default"/>
    <w:next w:val="Default"/>
    <w:rsid w:val="00773BCA"/>
    <w:pPr>
      <w:widowControl w:val="0"/>
      <w:spacing w:line="553" w:lineRule="atLeast"/>
    </w:pPr>
    <w:rPr>
      <w:rFonts w:ascii="Times-New-Roman,Bold" w:eastAsia="Times New Roman" w:hAnsi="Times-New-Roman,Bold"/>
      <w:color w:val="auto"/>
    </w:rPr>
  </w:style>
  <w:style w:type="paragraph" w:customStyle="1" w:styleId="CM72">
    <w:name w:val="CM72"/>
    <w:basedOn w:val="Default"/>
    <w:next w:val="Default"/>
    <w:rsid w:val="00773BCA"/>
    <w:pPr>
      <w:widowControl w:val="0"/>
    </w:pPr>
    <w:rPr>
      <w:rFonts w:ascii="Times-New-Roman,Bold" w:eastAsia="Times New Roman" w:hAnsi="Times-New-Roman,Bold"/>
      <w:color w:val="auto"/>
    </w:rPr>
  </w:style>
  <w:style w:type="paragraph" w:customStyle="1" w:styleId="CM43">
    <w:name w:val="CM43"/>
    <w:basedOn w:val="Default"/>
    <w:next w:val="Default"/>
    <w:rsid w:val="00773BCA"/>
    <w:pPr>
      <w:widowControl w:val="0"/>
      <w:spacing w:line="553" w:lineRule="atLeast"/>
    </w:pPr>
    <w:rPr>
      <w:rFonts w:ascii="Times-New-Roman,Bold" w:eastAsia="Times New Roman" w:hAnsi="Times-New-Roman,Bold"/>
      <w:color w:val="auto"/>
    </w:rPr>
  </w:style>
  <w:style w:type="paragraph" w:customStyle="1" w:styleId="CM47">
    <w:name w:val="CM47"/>
    <w:basedOn w:val="Default"/>
    <w:next w:val="Default"/>
    <w:rsid w:val="00773BCA"/>
    <w:pPr>
      <w:widowControl w:val="0"/>
      <w:spacing w:line="553" w:lineRule="atLeast"/>
    </w:pPr>
    <w:rPr>
      <w:rFonts w:ascii="Times-New-Roman,Bold" w:eastAsia="Times New Roman" w:hAnsi="Times-New-Roman,Bold"/>
      <w:color w:val="auto"/>
    </w:rPr>
  </w:style>
  <w:style w:type="paragraph" w:styleId="BodyTextIndent2">
    <w:name w:val="Body Text Indent 2"/>
    <w:basedOn w:val="Normal"/>
    <w:link w:val="BodyTextIndent2Char"/>
    <w:unhideWhenUsed/>
    <w:rsid w:val="00773BCA"/>
    <w:pPr>
      <w:spacing w:after="120"/>
      <w:ind w:left="360"/>
      <w:jc w:val="left"/>
    </w:pPr>
    <w:rPr>
      <w:lang w:val="en-US"/>
    </w:rPr>
  </w:style>
  <w:style w:type="character" w:customStyle="1" w:styleId="BodyTextIndent2Char">
    <w:name w:val="Body Text Indent 2 Char"/>
    <w:basedOn w:val="DefaultParagraphFont"/>
    <w:link w:val="BodyTextIndent2"/>
    <w:rsid w:val="00773BCA"/>
    <w:rPr>
      <w:lang w:val="en-US"/>
    </w:rPr>
  </w:style>
  <w:style w:type="paragraph" w:styleId="Title">
    <w:name w:val="Title"/>
    <w:basedOn w:val="Normal"/>
    <w:link w:val="TitleChar"/>
    <w:qFormat/>
    <w:rsid w:val="00773BCA"/>
    <w:pPr>
      <w:spacing w:line="240" w:lineRule="auto"/>
    </w:pPr>
    <w:rPr>
      <w:rFonts w:ascii="Calisto MT" w:eastAsia="Times New Roman" w:hAnsi="Calisto MT" w:cs="Times New Roman"/>
      <w:b/>
      <w:sz w:val="24"/>
      <w:szCs w:val="20"/>
      <w:lang w:val="en-US"/>
    </w:rPr>
  </w:style>
  <w:style w:type="character" w:customStyle="1" w:styleId="TitleChar">
    <w:name w:val="Title Char"/>
    <w:basedOn w:val="DefaultParagraphFont"/>
    <w:link w:val="Title"/>
    <w:rsid w:val="00773BCA"/>
    <w:rPr>
      <w:rFonts w:ascii="Calisto MT" w:eastAsia="Times New Roman" w:hAnsi="Calisto MT" w:cs="Times New Roman"/>
      <w:b/>
      <w:sz w:val="24"/>
      <w:szCs w:val="20"/>
      <w:lang w:val="en-US"/>
    </w:rPr>
  </w:style>
  <w:style w:type="paragraph" w:styleId="PlainText">
    <w:name w:val="Plain Text"/>
    <w:basedOn w:val="Normal"/>
    <w:link w:val="PlainTextChar"/>
    <w:rsid w:val="00773BCA"/>
    <w:pPr>
      <w:spacing w:line="240" w:lineRule="auto"/>
      <w:jc w:val="lef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773BCA"/>
    <w:rPr>
      <w:rFonts w:ascii="Courier New" w:eastAsia="Times New Roman" w:hAnsi="Courier New" w:cs="Courier New"/>
      <w:sz w:val="20"/>
      <w:szCs w:val="20"/>
      <w:lang w:val="en-US"/>
    </w:rPr>
  </w:style>
  <w:style w:type="paragraph" w:styleId="BodyTextIndent3">
    <w:name w:val="Body Text Indent 3"/>
    <w:basedOn w:val="Normal"/>
    <w:link w:val="BodyTextIndent3Char"/>
    <w:rsid w:val="00773BCA"/>
    <w:pPr>
      <w:tabs>
        <w:tab w:val="left" w:pos="567"/>
      </w:tabs>
      <w:ind w:left="567" w:firstLine="709"/>
      <w:jc w:val="both"/>
    </w:pPr>
    <w:rPr>
      <w:rFonts w:ascii="Calisto MT" w:eastAsia="Times New Roman" w:hAnsi="Calisto MT" w:cs="Times New Roman"/>
      <w:sz w:val="24"/>
      <w:szCs w:val="20"/>
      <w:lang w:val="en-US"/>
    </w:rPr>
  </w:style>
  <w:style w:type="character" w:customStyle="1" w:styleId="BodyTextIndent3Char">
    <w:name w:val="Body Text Indent 3 Char"/>
    <w:basedOn w:val="DefaultParagraphFont"/>
    <w:link w:val="BodyTextIndent3"/>
    <w:rsid w:val="00773BCA"/>
    <w:rPr>
      <w:rFonts w:ascii="Calisto MT" w:eastAsia="Times New Roman" w:hAnsi="Calisto MT" w:cs="Times New Roman"/>
      <w:sz w:val="24"/>
      <w:szCs w:val="20"/>
      <w:lang w:val="en-US"/>
    </w:rPr>
  </w:style>
  <w:style w:type="paragraph" w:styleId="BlockText">
    <w:name w:val="Block Text"/>
    <w:basedOn w:val="Normal"/>
    <w:rsid w:val="00773BCA"/>
    <w:pPr>
      <w:tabs>
        <w:tab w:val="left" w:pos="-1134"/>
        <w:tab w:val="left" w:pos="-284"/>
        <w:tab w:val="left" w:pos="567"/>
        <w:tab w:val="left" w:pos="3402"/>
        <w:tab w:val="left" w:pos="8640"/>
      </w:tabs>
      <w:ind w:left="567" w:right="-7" w:firstLine="851"/>
      <w:jc w:val="both"/>
    </w:pPr>
    <w:rPr>
      <w:rFonts w:ascii="Times New Roman" w:eastAsia="Times New Roman" w:hAnsi="Times New Roman" w:cs="Times New Roman"/>
      <w:sz w:val="24"/>
      <w:szCs w:val="24"/>
      <w:lang w:val="en-US"/>
    </w:rPr>
  </w:style>
  <w:style w:type="paragraph" w:styleId="BodyText3">
    <w:name w:val="Body Text 3"/>
    <w:basedOn w:val="Normal"/>
    <w:link w:val="BodyText3Char"/>
    <w:rsid w:val="00773BCA"/>
    <w:pPr>
      <w:jc w:val="both"/>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rsid w:val="00773BCA"/>
    <w:rPr>
      <w:rFonts w:ascii="Times New Roman" w:eastAsia="Times New Roman" w:hAnsi="Times New Roman" w:cs="Times New Roman"/>
      <w:sz w:val="24"/>
      <w:szCs w:val="24"/>
      <w:lang w:val="en-US"/>
    </w:rPr>
  </w:style>
  <w:style w:type="paragraph" w:styleId="Subtitle">
    <w:name w:val="Subtitle"/>
    <w:basedOn w:val="Normal"/>
    <w:link w:val="SubtitleChar"/>
    <w:qFormat/>
    <w:rsid w:val="00773BCA"/>
    <w:pPr>
      <w:ind w:left="1276" w:firstLine="567"/>
      <w:jc w:val="both"/>
    </w:pPr>
    <w:rPr>
      <w:rFonts w:ascii="Arial Narrow" w:eastAsia="Times New Roman" w:hAnsi="Arial Narrow" w:cs="Times New Roman"/>
      <w:sz w:val="24"/>
      <w:szCs w:val="20"/>
      <w:lang w:val="en-US"/>
    </w:rPr>
  </w:style>
  <w:style w:type="character" w:customStyle="1" w:styleId="SubtitleChar">
    <w:name w:val="Subtitle Char"/>
    <w:basedOn w:val="DefaultParagraphFont"/>
    <w:link w:val="Subtitle"/>
    <w:rsid w:val="00773BCA"/>
    <w:rPr>
      <w:rFonts w:ascii="Arial Narrow" w:eastAsia="Times New Roman" w:hAnsi="Arial Narrow" w:cs="Times New Roman"/>
      <w:sz w:val="24"/>
      <w:szCs w:val="20"/>
      <w:lang w:val="en-US"/>
    </w:rPr>
  </w:style>
  <w:style w:type="character" w:styleId="PageNumber">
    <w:name w:val="page number"/>
    <w:basedOn w:val="DefaultParagraphFont"/>
    <w:rsid w:val="00773BCA"/>
  </w:style>
  <w:style w:type="table" w:styleId="TableProfessional">
    <w:name w:val="Table Professional"/>
    <w:basedOn w:val="TableNormal"/>
    <w:rsid w:val="00773BCA"/>
    <w:pPr>
      <w:spacing w:line="240" w:lineRule="auto"/>
      <w:jc w:val="left"/>
    </w:pPr>
    <w:rPr>
      <w:rFonts w:ascii="Times New Roman" w:eastAsia="Times New Roman" w:hAnsi="Times New Roman" w:cs="Times New Roman"/>
      <w:sz w:val="20"/>
      <w:szCs w:val="20"/>
      <w:lang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3BCA"/>
    <w:pPr>
      <w:spacing w:line="240" w:lineRule="auto"/>
      <w:jc w:val="left"/>
    </w:pPr>
    <w:rPr>
      <w:rFonts w:ascii="Times New Roman" w:eastAsia="Times New Roman" w:hAnsi="Times New Roman" w:cs="Times New Roman"/>
      <w:sz w:val="20"/>
      <w:szCs w:val="20"/>
      <w:lang w:eastAsia="id-ID"/>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773BCA"/>
    <w:rPr>
      <w:b/>
      <w:bCs/>
    </w:rPr>
  </w:style>
  <w:style w:type="paragraph" w:styleId="NormalWeb">
    <w:name w:val="Normal (Web)"/>
    <w:basedOn w:val="Normal"/>
    <w:uiPriority w:val="99"/>
    <w:rsid w:val="00773BCA"/>
    <w:pP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character" w:customStyle="1" w:styleId="apple-style-span">
    <w:name w:val="apple-style-span"/>
    <w:basedOn w:val="DefaultParagraphFont"/>
    <w:rsid w:val="00773BCA"/>
  </w:style>
  <w:style w:type="character" w:customStyle="1" w:styleId="CharacterStyle1">
    <w:name w:val="Character Style 1"/>
    <w:rsid w:val="00773BCA"/>
    <w:rPr>
      <w:sz w:val="24"/>
    </w:rPr>
  </w:style>
  <w:style w:type="table" w:styleId="TableList3">
    <w:name w:val="Table List 3"/>
    <w:basedOn w:val="TableNormal"/>
    <w:rsid w:val="00773BCA"/>
    <w:pPr>
      <w:spacing w:line="240" w:lineRule="auto"/>
      <w:jc w:val="left"/>
    </w:pPr>
    <w:rPr>
      <w:rFonts w:ascii="Times New Roman" w:eastAsia="Times New Roman" w:hAnsi="Times New Roman" w:cs="Times New Roman"/>
      <w:sz w:val="20"/>
      <w:szCs w:val="20"/>
      <w:lang w:eastAsia="id-ID"/>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uiPriority w:val="99"/>
    <w:semiHidden/>
    <w:unhideWhenUsed/>
    <w:rsid w:val="00773B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4555192">
      <w:bodyDiv w:val="1"/>
      <w:marLeft w:val="0"/>
      <w:marRight w:val="0"/>
      <w:marTop w:val="0"/>
      <w:marBottom w:val="0"/>
      <w:divBdr>
        <w:top w:val="none" w:sz="0" w:space="0" w:color="auto"/>
        <w:left w:val="none" w:sz="0" w:space="0" w:color="auto"/>
        <w:bottom w:val="none" w:sz="0" w:space="0" w:color="auto"/>
        <w:right w:val="none" w:sz="0" w:space="0" w:color="auto"/>
      </w:divBdr>
    </w:div>
    <w:div w:id="161266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671F-0256-4AEB-B34D-433D1F69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HOTEL SOECHI</cp:lastModifiedBy>
  <cp:revision>59</cp:revision>
  <dcterms:created xsi:type="dcterms:W3CDTF">2019-10-15T02:48:00Z</dcterms:created>
  <dcterms:modified xsi:type="dcterms:W3CDTF">2020-01-22T01:44:00Z</dcterms:modified>
</cp:coreProperties>
</file>